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EC048" w14:textId="0E43A5E2" w:rsidR="00B6511B" w:rsidRPr="00317BD4" w:rsidRDefault="002B4166" w:rsidP="004A2E44">
      <w:pPr>
        <w:spacing w:line="276" w:lineRule="auto"/>
        <w:ind w:right="-143"/>
        <w:rPr>
          <w:rFonts w:cs="Adobe Arabic"/>
          <w:b/>
          <w:sz w:val="24"/>
        </w:rPr>
      </w:pPr>
      <w:r>
        <w:rPr>
          <w:b/>
          <w:sz w:val="24"/>
        </w:rPr>
        <w:t xml:space="preserve">HEIDENHAIN at EMO 2023: reliably inspect workpieces with the new generation of METRO and SPECTO length </w:t>
      </w:r>
      <w:proofErr w:type="gramStart"/>
      <w:r>
        <w:rPr>
          <w:b/>
          <w:sz w:val="24"/>
        </w:rPr>
        <w:t>gauges</w:t>
      </w:r>
      <w:proofErr w:type="gramEnd"/>
    </w:p>
    <w:p w14:paraId="7743669D" w14:textId="77777777" w:rsidR="00B6511B" w:rsidRPr="00334FD7" w:rsidRDefault="00B6511B" w:rsidP="000F0487">
      <w:pPr>
        <w:spacing w:line="276" w:lineRule="auto"/>
        <w:ind w:right="-94"/>
        <w:rPr>
          <w:rFonts w:cs="Adobe Arabic"/>
        </w:rPr>
      </w:pPr>
    </w:p>
    <w:p w14:paraId="613C14F2" w14:textId="03A3EAE6" w:rsidR="009A7518" w:rsidRDefault="00576C4A" w:rsidP="00B07FE0">
      <w:pPr>
        <w:spacing w:line="276" w:lineRule="auto"/>
        <w:rPr>
          <w:rFonts w:cs="Adobe Arabic"/>
        </w:rPr>
      </w:pPr>
      <w:r>
        <w:rPr>
          <w:i/>
        </w:rPr>
        <w:t xml:space="preserve">Workpiece inspection is very important both during and after machining. The new generation of METRO and SPECTO length gauges from NUMERIK JENA provides production metrology and quality inspection with many benefits </w:t>
      </w:r>
      <w:r w:rsidR="00B50115">
        <w:rPr>
          <w:i/>
        </w:rPr>
        <w:t>that ensure the delivery of perfect products to customers.</w:t>
      </w:r>
    </w:p>
    <w:p w14:paraId="33D9EA92" w14:textId="77777777" w:rsidR="00DA3853" w:rsidRDefault="00DA3853" w:rsidP="00806A90">
      <w:pPr>
        <w:spacing w:line="276" w:lineRule="auto"/>
        <w:ind w:right="-94"/>
        <w:rPr>
          <w:rFonts w:cs="Adobe Arabic"/>
        </w:rPr>
      </w:pPr>
    </w:p>
    <w:p w14:paraId="1E3E130D" w14:textId="2EA751A1" w:rsidR="00C91B94" w:rsidRDefault="00C91B94" w:rsidP="00C91B94">
      <w:pPr>
        <w:spacing w:line="276" w:lineRule="auto"/>
        <w:ind w:right="-94"/>
        <w:rPr>
          <w:rFonts w:cs="Adobe Arabic"/>
        </w:rPr>
      </w:pPr>
      <w:r>
        <w:t>A new generation of length gauges is premiering at EMO 2023</w:t>
      </w:r>
      <w:r w:rsidR="008D7EF2">
        <w:t>, complete with a new brand image.</w:t>
      </w:r>
      <w:r>
        <w:t xml:space="preserve"> The METRO and SPECTO </w:t>
      </w:r>
      <w:r w:rsidR="008751C1">
        <w:t xml:space="preserve">gauges </w:t>
      </w:r>
      <w:r w:rsidR="0025172D">
        <w:t>now run under the brand</w:t>
      </w:r>
      <w:r w:rsidR="008D7EF2">
        <w:t xml:space="preserve"> </w:t>
      </w:r>
      <w:r>
        <w:t>NUMERIK JENA. Th</w:t>
      </w:r>
      <w:r w:rsidR="008D7EF2">
        <w:t xml:space="preserve">is member of the HEIDENHAIN Corporate Group </w:t>
      </w:r>
      <w:r w:rsidR="00025012">
        <w:t xml:space="preserve">has </w:t>
      </w:r>
      <w:r w:rsidR="0025172D">
        <w:t>applied</w:t>
      </w:r>
      <w:r w:rsidR="00CE29D2">
        <w:t xml:space="preserve"> its expertise in compact measuring devices and miniaturization to redesign the length gauges</w:t>
      </w:r>
      <w:r>
        <w:t xml:space="preserve">. The new </w:t>
      </w:r>
      <w:r w:rsidR="00CE29D2">
        <w:t>models</w:t>
      </w:r>
      <w:r>
        <w:t xml:space="preserve"> are much slimmer,</w:t>
      </w:r>
      <w:r w:rsidR="00CE29D2">
        <w:t xml:space="preserve"> enabling</w:t>
      </w:r>
      <w:r>
        <w:t xml:space="preserve"> a </w:t>
      </w:r>
      <w:r w:rsidR="00CE29D2">
        <w:t>significant reduction in</w:t>
      </w:r>
      <w:r>
        <w:t xml:space="preserve"> </w:t>
      </w:r>
      <w:r w:rsidR="00CE29D2">
        <w:t xml:space="preserve">overall </w:t>
      </w:r>
      <w:r>
        <w:t xml:space="preserve">station width. This </w:t>
      </w:r>
      <w:proofErr w:type="gramStart"/>
      <w:r w:rsidR="00CE29D2">
        <w:t>opens up</w:t>
      </w:r>
      <w:proofErr w:type="gramEnd"/>
      <w:r w:rsidR="00CE29D2">
        <w:t xml:space="preserve"> new horizons for m</w:t>
      </w:r>
      <w:r>
        <w:t>ulti-gauging fixture</w:t>
      </w:r>
      <w:r w:rsidR="00CE29D2">
        <w:t xml:space="preserve"> design</w:t>
      </w:r>
      <w:r>
        <w:t xml:space="preserve">, </w:t>
      </w:r>
      <w:r w:rsidR="00CE29D2">
        <w:t>including a greater number of</w:t>
      </w:r>
      <w:r>
        <w:t xml:space="preserve"> measuring points.</w:t>
      </w:r>
    </w:p>
    <w:p w14:paraId="2BF76534" w14:textId="77777777" w:rsidR="00576C4A" w:rsidRPr="00C91B94" w:rsidRDefault="00576C4A" w:rsidP="00C91B94">
      <w:pPr>
        <w:spacing w:line="276" w:lineRule="auto"/>
        <w:ind w:right="-94"/>
        <w:rPr>
          <w:rFonts w:cs="Adobe Arabic"/>
        </w:rPr>
      </w:pPr>
    </w:p>
    <w:p w14:paraId="6074B9A8" w14:textId="1B815138" w:rsidR="00C91B94" w:rsidRPr="00C91B94" w:rsidRDefault="008751C1" w:rsidP="00C91B94">
      <w:pPr>
        <w:spacing w:line="276" w:lineRule="auto"/>
        <w:ind w:right="-94"/>
        <w:rPr>
          <w:rFonts w:cs="Adobe Arabic"/>
        </w:rPr>
      </w:pPr>
      <w:r>
        <w:t xml:space="preserve">Versatility was a high priority while </w:t>
      </w:r>
      <w:r w:rsidR="00025012">
        <w:t>develop</w:t>
      </w:r>
      <w:r>
        <w:t>ing</w:t>
      </w:r>
      <w:r w:rsidR="00025012">
        <w:t xml:space="preserve"> the new generation of length gauges</w:t>
      </w:r>
      <w:r w:rsidR="00C91B94">
        <w:t>. The</w:t>
      </w:r>
      <w:r w:rsidR="00750808">
        <w:t>ir</w:t>
      </w:r>
      <w:r w:rsidR="00C91B94">
        <w:t xml:space="preserve"> standardized platform design with </w:t>
      </w:r>
      <w:r w:rsidR="00750808">
        <w:t>multiple</w:t>
      </w:r>
      <w:r w:rsidR="00C91B94">
        <w:t xml:space="preserve"> variants </w:t>
      </w:r>
      <w:r w:rsidR="00750808">
        <w:t xml:space="preserve">provides an adaptable </w:t>
      </w:r>
      <w:r w:rsidR="00C91B94">
        <w:t>modular system</w:t>
      </w:r>
      <w:r w:rsidR="00750808">
        <w:t xml:space="preserve"> able to meet</w:t>
      </w:r>
      <w:r w:rsidR="00C91B94">
        <w:t xml:space="preserve"> nearly </w:t>
      </w:r>
      <w:r w:rsidR="00750808">
        <w:t>any</w:t>
      </w:r>
      <w:r w:rsidR="00C91B94">
        <w:t xml:space="preserve"> requirement</w:t>
      </w:r>
      <w:r w:rsidR="00750808">
        <w:t>s</w:t>
      </w:r>
      <w:r w:rsidR="00C91B94">
        <w:t xml:space="preserve"> in production metrology, quality assurance, measuring equipment monitoring and position measurement. </w:t>
      </w:r>
      <w:r w:rsidR="00750808">
        <w:t>Customers can select the characteristics they need</w:t>
      </w:r>
      <w:r w:rsidR="00C91B94">
        <w:t>:</w:t>
      </w:r>
    </w:p>
    <w:p w14:paraId="0F13898B" w14:textId="6C2E2930" w:rsidR="00C91B94" w:rsidRPr="00513EF3" w:rsidRDefault="00C91B94" w:rsidP="00513EF3">
      <w:pPr>
        <w:pStyle w:val="Listenabsatz"/>
        <w:numPr>
          <w:ilvl w:val="0"/>
          <w:numId w:val="5"/>
        </w:numPr>
        <w:ind w:right="-94"/>
        <w:rPr>
          <w:rFonts w:ascii="Arial" w:hAnsi="Arial" w:cs="Arial"/>
        </w:rPr>
      </w:pPr>
      <w:r>
        <w:rPr>
          <w:rFonts w:ascii="Arial" w:hAnsi="Arial"/>
        </w:rPr>
        <w:t>Accuracy grade: ±0.5 µm (METRO) or ±1.0 µm (SPECTO)</w:t>
      </w:r>
    </w:p>
    <w:p w14:paraId="7B90653F" w14:textId="089E2D6F" w:rsidR="00C91B94" w:rsidRPr="00513EF3" w:rsidRDefault="00C91B94" w:rsidP="00513EF3">
      <w:pPr>
        <w:pStyle w:val="Listenabsatz"/>
        <w:numPr>
          <w:ilvl w:val="0"/>
          <w:numId w:val="5"/>
        </w:numPr>
        <w:ind w:right="-94"/>
        <w:rPr>
          <w:rFonts w:ascii="Arial" w:hAnsi="Arial" w:cs="Arial"/>
        </w:rPr>
      </w:pPr>
      <w:r>
        <w:rPr>
          <w:rFonts w:ascii="Arial" w:hAnsi="Arial"/>
        </w:rPr>
        <w:t>Measuring length: 12 mm or 30 mm</w:t>
      </w:r>
    </w:p>
    <w:p w14:paraId="6D89143A" w14:textId="3122FE23" w:rsidR="00C91B94" w:rsidRPr="00513EF3" w:rsidRDefault="00750808" w:rsidP="00513EF3">
      <w:pPr>
        <w:pStyle w:val="Listenabsatz"/>
        <w:numPr>
          <w:ilvl w:val="0"/>
          <w:numId w:val="5"/>
        </w:numPr>
        <w:ind w:right="-94"/>
        <w:rPr>
          <w:rFonts w:ascii="Arial" w:hAnsi="Arial" w:cs="Arial"/>
        </w:rPr>
      </w:pPr>
      <w:bookmarkStart w:id="0" w:name="_Hlk145600432"/>
      <w:r>
        <w:rPr>
          <w:rFonts w:ascii="Arial" w:hAnsi="Arial"/>
        </w:rPr>
        <w:t>S</w:t>
      </w:r>
      <w:r w:rsidR="00AE65E3">
        <w:rPr>
          <w:rFonts w:ascii="Arial" w:hAnsi="Arial"/>
        </w:rPr>
        <w:t xml:space="preserve">haft diameter: </w:t>
      </w:r>
      <w:r>
        <w:rPr>
          <w:rFonts w:ascii="Arial" w:hAnsi="Arial"/>
        </w:rPr>
        <w:t xml:space="preserve">standardized at </w:t>
      </w:r>
      <w:r w:rsidR="00AE65E3">
        <w:rPr>
          <w:rFonts w:ascii="Arial" w:hAnsi="Arial"/>
        </w:rPr>
        <w:t>8 mm for</w:t>
      </w:r>
      <w:r>
        <w:rPr>
          <w:rFonts w:ascii="Arial" w:hAnsi="Arial"/>
        </w:rPr>
        <w:t xml:space="preserve"> both measuring </w:t>
      </w:r>
      <w:proofErr w:type="gramStart"/>
      <w:r>
        <w:rPr>
          <w:rFonts w:ascii="Arial" w:hAnsi="Arial"/>
        </w:rPr>
        <w:t>lengths</w:t>
      </w:r>
      <w:bookmarkEnd w:id="0"/>
      <w:proofErr w:type="gramEnd"/>
    </w:p>
    <w:p w14:paraId="3ED9D61A" w14:textId="18130A3C" w:rsidR="00C91B94" w:rsidRPr="00513EF3" w:rsidRDefault="00C91B94" w:rsidP="00513EF3">
      <w:pPr>
        <w:pStyle w:val="Listenabsatz"/>
        <w:numPr>
          <w:ilvl w:val="0"/>
          <w:numId w:val="5"/>
        </w:numPr>
        <w:ind w:right="-94"/>
        <w:rPr>
          <w:rFonts w:ascii="Arial" w:hAnsi="Arial" w:cs="Arial"/>
        </w:rPr>
      </w:pPr>
      <w:r>
        <w:rPr>
          <w:rFonts w:ascii="Arial" w:hAnsi="Arial"/>
        </w:rPr>
        <w:t>C</w:t>
      </w:r>
      <w:r w:rsidR="0025172D">
        <w:rPr>
          <w:rFonts w:ascii="Arial" w:hAnsi="Arial"/>
        </w:rPr>
        <w:t>onnector</w:t>
      </w:r>
      <w:r w:rsidR="00750808">
        <w:rPr>
          <w:rFonts w:ascii="Arial" w:hAnsi="Arial"/>
        </w:rPr>
        <w:t xml:space="preserve"> outlet</w:t>
      </w:r>
      <w:r>
        <w:rPr>
          <w:rFonts w:ascii="Arial" w:hAnsi="Arial"/>
        </w:rPr>
        <w:t>: axial or radial</w:t>
      </w:r>
    </w:p>
    <w:p w14:paraId="45F785FA" w14:textId="4B15A2CA" w:rsidR="00C91B94" w:rsidRPr="00513EF3" w:rsidRDefault="00C91B94" w:rsidP="00513EF3">
      <w:pPr>
        <w:pStyle w:val="Listenabsatz"/>
        <w:numPr>
          <w:ilvl w:val="0"/>
          <w:numId w:val="5"/>
        </w:numPr>
        <w:ind w:right="-94"/>
        <w:rPr>
          <w:rFonts w:ascii="Arial" w:hAnsi="Arial" w:cs="Arial"/>
        </w:rPr>
      </w:pPr>
      <w:r>
        <w:rPr>
          <w:rFonts w:ascii="Arial" w:hAnsi="Arial"/>
        </w:rPr>
        <w:t>Plunger actuation: pneumatic or spring-loaded</w:t>
      </w:r>
    </w:p>
    <w:p w14:paraId="43DB9C31" w14:textId="22F32545" w:rsidR="00C91B94" w:rsidRPr="00513EF3" w:rsidRDefault="00750808" w:rsidP="00513EF3">
      <w:pPr>
        <w:pStyle w:val="Listenabsatz"/>
        <w:numPr>
          <w:ilvl w:val="0"/>
          <w:numId w:val="5"/>
        </w:numPr>
        <w:ind w:right="-94"/>
        <w:rPr>
          <w:rFonts w:ascii="Arial" w:hAnsi="Arial" w:cs="Arial"/>
        </w:rPr>
      </w:pPr>
      <w:r>
        <w:rPr>
          <w:rFonts w:ascii="Arial" w:hAnsi="Arial"/>
        </w:rPr>
        <w:t>Communication i</w:t>
      </w:r>
      <w:r w:rsidR="00C91B94">
        <w:rPr>
          <w:rFonts w:ascii="Arial" w:hAnsi="Arial"/>
        </w:rPr>
        <w:t>nterface: 1 V</w:t>
      </w:r>
      <w:r w:rsidR="00C91B94" w:rsidRPr="00256C9F">
        <w:rPr>
          <w:rFonts w:ascii="Arial" w:hAnsi="Arial"/>
          <w:vertAlign w:val="subscript"/>
        </w:rPr>
        <w:t>PP</w:t>
      </w:r>
      <w:r w:rsidR="00C91B94">
        <w:rPr>
          <w:rFonts w:ascii="Arial" w:hAnsi="Arial"/>
        </w:rPr>
        <w:t xml:space="preserve"> or TTL</w:t>
      </w:r>
    </w:p>
    <w:p w14:paraId="5F2F2F10" w14:textId="4C4542CE" w:rsidR="00806A90" w:rsidRDefault="00C91B94" w:rsidP="00C91B94">
      <w:pPr>
        <w:spacing w:line="276" w:lineRule="auto"/>
        <w:ind w:right="-94"/>
        <w:rPr>
          <w:rFonts w:cs="Adobe Arabic"/>
        </w:rPr>
      </w:pPr>
      <w:r>
        <w:t xml:space="preserve">The </w:t>
      </w:r>
      <w:r w:rsidR="00750808">
        <w:t xml:space="preserve">mutual </w:t>
      </w:r>
      <w:r>
        <w:t>mounting compatibility of the new METRO and SPECTO length gauges</w:t>
      </w:r>
      <w:r w:rsidR="00750808">
        <w:t>,</w:t>
      </w:r>
      <w:r>
        <w:t xml:space="preserve"> and </w:t>
      </w:r>
      <w:r w:rsidR="00750808">
        <w:t xml:space="preserve">thus </w:t>
      </w:r>
      <w:r>
        <w:t xml:space="preserve">the possibility of using different variants in </w:t>
      </w:r>
      <w:r w:rsidR="00750808">
        <w:t>a single</w:t>
      </w:r>
      <w:r>
        <w:t xml:space="preserve"> application</w:t>
      </w:r>
      <w:r w:rsidR="00750808">
        <w:t>,</w:t>
      </w:r>
      <w:r>
        <w:t xml:space="preserve"> increase</w:t>
      </w:r>
      <w:r w:rsidR="00750808">
        <w:t>s</w:t>
      </w:r>
      <w:r>
        <w:t xml:space="preserve"> </w:t>
      </w:r>
      <w:r w:rsidR="00750808">
        <w:t>versality</w:t>
      </w:r>
      <w:r>
        <w:t xml:space="preserve"> during </w:t>
      </w:r>
      <w:r w:rsidR="00750808">
        <w:t xml:space="preserve">the </w:t>
      </w:r>
      <w:r>
        <w:t>initial</w:t>
      </w:r>
      <w:r w:rsidR="00750808">
        <w:t xml:space="preserve"> setup of a</w:t>
      </w:r>
      <w:r>
        <w:t xml:space="preserve"> </w:t>
      </w:r>
      <w:r w:rsidR="00750808">
        <w:t>measuring station and</w:t>
      </w:r>
      <w:r>
        <w:t xml:space="preserve"> facilitate</w:t>
      </w:r>
      <w:r w:rsidR="00750808">
        <w:t>s</w:t>
      </w:r>
      <w:r>
        <w:t xml:space="preserve"> adaptations within existing setups while reducing</w:t>
      </w:r>
      <w:r w:rsidR="00750808">
        <w:t xml:space="preserve"> cost and effort</w:t>
      </w:r>
      <w:r>
        <w:t xml:space="preserve">. Further </w:t>
      </w:r>
      <w:r w:rsidR="00750808">
        <w:t xml:space="preserve">benefits </w:t>
      </w:r>
      <w:r w:rsidR="0025172D">
        <w:t>include</w:t>
      </w:r>
      <w:r w:rsidR="00750808">
        <w:t xml:space="preserve"> </w:t>
      </w:r>
      <w:r>
        <w:t xml:space="preserve">robustness and </w:t>
      </w:r>
      <w:r w:rsidR="0025172D">
        <w:t xml:space="preserve">consistently </w:t>
      </w:r>
      <w:r>
        <w:t xml:space="preserve">high accuracy </w:t>
      </w:r>
      <w:r w:rsidR="0025172D">
        <w:t>across</w:t>
      </w:r>
      <w:r>
        <w:t xml:space="preserve"> the entire measuring range</w:t>
      </w:r>
      <w:r w:rsidR="00750808">
        <w:t>, resulting</w:t>
      </w:r>
      <w:r w:rsidR="0025172D">
        <w:t xml:space="preserve"> in high</w:t>
      </w:r>
      <w:r w:rsidR="00750808">
        <w:t xml:space="preserve"> measurement reliab</w:t>
      </w:r>
      <w:r w:rsidR="0025172D">
        <w:t>i</w:t>
      </w:r>
      <w:r w:rsidR="00750808">
        <w:t>lity.</w:t>
      </w:r>
    </w:p>
    <w:p w14:paraId="4327A570" w14:textId="563890CD" w:rsidR="00C91B94" w:rsidRDefault="00C91B94" w:rsidP="00C91B94">
      <w:pPr>
        <w:spacing w:line="276" w:lineRule="auto"/>
        <w:ind w:right="-94"/>
        <w:rPr>
          <w:rFonts w:cs="Adobe Arabic"/>
        </w:rPr>
      </w:pPr>
    </w:p>
    <w:tbl>
      <w:tblPr>
        <w:tblStyle w:val="Tabellenraster"/>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4677"/>
        <w:gridCol w:w="4677"/>
      </w:tblGrid>
      <w:tr w:rsidR="00790BE4" w:rsidRPr="00334FD7" w14:paraId="7757D9DC" w14:textId="77777777" w:rsidTr="00281C45">
        <w:tc>
          <w:tcPr>
            <w:tcW w:w="4677" w:type="dxa"/>
            <w:vAlign w:val="bottom"/>
          </w:tcPr>
          <w:p w14:paraId="641E7179" w14:textId="0237BEF1" w:rsidR="00790BE4" w:rsidRDefault="00790BE4" w:rsidP="00BA48BF">
            <w:pPr>
              <w:spacing w:line="276" w:lineRule="auto"/>
              <w:rPr>
                <w:rFonts w:cs="Adobe Arabic"/>
                <w:noProof/>
              </w:rPr>
            </w:pPr>
            <w:r>
              <w:rPr>
                <w:noProof/>
              </w:rPr>
              <w:drawing>
                <wp:inline distT="0" distB="0" distL="0" distR="0" wp14:anchorId="7ADD4406" wp14:editId="08B77CB4">
                  <wp:extent cx="2844800" cy="1591945"/>
                  <wp:effectExtent l="0" t="0" r="0" b="825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800" cy="1591945"/>
                          </a:xfrm>
                          <a:prstGeom prst="rect">
                            <a:avLst/>
                          </a:prstGeom>
                          <a:noFill/>
                          <a:ln>
                            <a:noFill/>
                          </a:ln>
                        </pic:spPr>
                      </pic:pic>
                    </a:graphicData>
                  </a:graphic>
                </wp:inline>
              </w:drawing>
            </w:r>
          </w:p>
        </w:tc>
        <w:tc>
          <w:tcPr>
            <w:tcW w:w="4677" w:type="dxa"/>
            <w:vAlign w:val="bottom"/>
          </w:tcPr>
          <w:p w14:paraId="7EF425B7" w14:textId="3BB24EA8" w:rsidR="00790BE4" w:rsidRDefault="00492A81" w:rsidP="003C1F14">
            <w:pPr>
              <w:tabs>
                <w:tab w:val="left" w:pos="3261"/>
              </w:tabs>
              <w:spacing w:line="276" w:lineRule="auto"/>
              <w:ind w:right="-1"/>
              <w:rPr>
                <w:rFonts w:cs="Adobe Arabic"/>
                <w:i/>
              </w:rPr>
            </w:pPr>
            <w:r>
              <w:rPr>
                <w:i/>
              </w:rPr>
              <w:t xml:space="preserve">The new generation of METRO and SPECTO length gauges from NUMERIK JENA: </w:t>
            </w:r>
            <w:r w:rsidR="0025172D">
              <w:rPr>
                <w:i/>
              </w:rPr>
              <w:t xml:space="preserve">high versatility </w:t>
            </w:r>
            <w:r>
              <w:rPr>
                <w:i/>
              </w:rPr>
              <w:t>for nearly</w:t>
            </w:r>
            <w:r w:rsidR="0025172D">
              <w:rPr>
                <w:i/>
              </w:rPr>
              <w:t xml:space="preserve"> any requirements</w:t>
            </w:r>
            <w:r>
              <w:rPr>
                <w:i/>
              </w:rPr>
              <w:t xml:space="preserve"> in production metrology, quality assurance, measuring equipment monitoring and position measurement.</w:t>
            </w:r>
          </w:p>
        </w:tc>
      </w:tr>
    </w:tbl>
    <w:p w14:paraId="5350F68F" w14:textId="5A0A6B81" w:rsidR="009B67F1" w:rsidRDefault="009B67F1"/>
    <w:p w14:paraId="5CCB0FBA" w14:textId="73F528E7" w:rsidR="00256C9F" w:rsidRDefault="00256C9F"/>
    <w:tbl>
      <w:tblPr>
        <w:tblStyle w:val="Tabellenraster"/>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0" w:type="dxa"/>
          <w:bottom w:w="85" w:type="dxa"/>
          <w:right w:w="0" w:type="dxa"/>
        </w:tblCellMar>
        <w:tblLook w:val="04A0" w:firstRow="1" w:lastRow="0" w:firstColumn="1" w:lastColumn="0" w:noHBand="0" w:noVBand="1"/>
      </w:tblPr>
      <w:tblGrid>
        <w:gridCol w:w="4678"/>
        <w:gridCol w:w="4676"/>
      </w:tblGrid>
      <w:tr w:rsidR="00025E64" w:rsidRPr="00334FD7" w14:paraId="5FCEF515" w14:textId="77777777" w:rsidTr="00025E64">
        <w:tc>
          <w:tcPr>
            <w:tcW w:w="4678" w:type="dxa"/>
          </w:tcPr>
          <w:p w14:paraId="49A9FBC9" w14:textId="77777777" w:rsidR="00025E64" w:rsidRPr="00025E64" w:rsidRDefault="00025E64" w:rsidP="00025E64">
            <w:pPr>
              <w:autoSpaceDE w:val="0"/>
              <w:autoSpaceDN w:val="0"/>
              <w:adjustRightInd w:val="0"/>
              <w:spacing w:line="276" w:lineRule="auto"/>
              <w:rPr>
                <w:rFonts w:cs="Arial"/>
                <w:b/>
                <w:i/>
                <w:iCs/>
                <w:sz w:val="20"/>
                <w:szCs w:val="20"/>
              </w:rPr>
            </w:pPr>
          </w:p>
          <w:p w14:paraId="192D380C" w14:textId="2D1E4E07" w:rsidR="00025E64" w:rsidRPr="00334FD7" w:rsidRDefault="00025E64" w:rsidP="00025E64">
            <w:pPr>
              <w:autoSpaceDE w:val="0"/>
              <w:autoSpaceDN w:val="0"/>
              <w:adjustRightInd w:val="0"/>
              <w:spacing w:line="276" w:lineRule="auto"/>
              <w:rPr>
                <w:rFonts w:cs="Arial"/>
                <w:b/>
                <w:i/>
                <w:iCs/>
                <w:sz w:val="20"/>
                <w:szCs w:val="20"/>
              </w:rPr>
            </w:pPr>
            <w:r>
              <w:rPr>
                <w:b/>
                <w:i/>
                <w:sz w:val="20"/>
              </w:rPr>
              <w:t>For more information, visit:</w:t>
            </w:r>
          </w:p>
          <w:p w14:paraId="76CBD8A8" w14:textId="7EA42035" w:rsidR="00025E64" w:rsidRPr="00334FD7" w:rsidRDefault="00025E64" w:rsidP="00025E64">
            <w:pPr>
              <w:autoSpaceDE w:val="0"/>
              <w:autoSpaceDN w:val="0"/>
              <w:adjustRightInd w:val="0"/>
              <w:spacing w:line="276" w:lineRule="auto"/>
              <w:rPr>
                <w:rStyle w:val="Hyperlink"/>
                <w:rFonts w:cs="Arial"/>
                <w:iCs/>
                <w:sz w:val="20"/>
                <w:szCs w:val="20"/>
              </w:rPr>
            </w:pPr>
            <w:r>
              <w:rPr>
                <w:rStyle w:val="Hyperlink"/>
                <w:sz w:val="20"/>
              </w:rPr>
              <w:t>live.</w:t>
            </w:r>
            <w:hyperlink r:id="rId9" w:history="1">
              <w:r>
                <w:rPr>
                  <w:rStyle w:val="Hyperlink"/>
                  <w:sz w:val="20"/>
                </w:rPr>
                <w:t>heidenhain</w:t>
              </w:r>
            </w:hyperlink>
            <w:r>
              <w:rPr>
                <w:rStyle w:val="Hyperlink"/>
                <w:sz w:val="20"/>
              </w:rPr>
              <w:t>.com</w:t>
            </w:r>
          </w:p>
          <w:p w14:paraId="05439CFF" w14:textId="77777777" w:rsidR="00025E64" w:rsidRPr="00334FD7" w:rsidRDefault="00025E64" w:rsidP="00025E64">
            <w:pPr>
              <w:autoSpaceDE w:val="0"/>
              <w:autoSpaceDN w:val="0"/>
              <w:adjustRightInd w:val="0"/>
              <w:spacing w:line="276" w:lineRule="auto"/>
              <w:rPr>
                <w:rStyle w:val="Hyperlink"/>
                <w:rFonts w:cs="Arial"/>
                <w:iCs/>
                <w:sz w:val="20"/>
                <w:szCs w:val="20"/>
              </w:rPr>
            </w:pPr>
            <w:r>
              <w:rPr>
                <w:rStyle w:val="Hyperlink"/>
                <w:sz w:val="20"/>
              </w:rPr>
              <w:t>www.heidenhain.com/tnc7</w:t>
            </w:r>
          </w:p>
          <w:p w14:paraId="0DEA8EC6" w14:textId="6BB47329" w:rsidR="00025E64" w:rsidRPr="00334FD7" w:rsidRDefault="00E56908" w:rsidP="00025E64">
            <w:pPr>
              <w:autoSpaceDE w:val="0"/>
              <w:autoSpaceDN w:val="0"/>
              <w:adjustRightInd w:val="0"/>
              <w:spacing w:line="276" w:lineRule="auto"/>
              <w:rPr>
                <w:rStyle w:val="Hyperlink"/>
                <w:rFonts w:cs="Arial"/>
                <w:iCs/>
                <w:sz w:val="20"/>
                <w:szCs w:val="20"/>
              </w:rPr>
            </w:pPr>
            <w:hyperlink r:id="rId10" w:history="1">
              <w:r w:rsidR="00256C9F">
                <w:rPr>
                  <w:rStyle w:val="Hyperlink"/>
                  <w:sz w:val="20"/>
                </w:rPr>
                <w:t>www.heidenhain.com</w:t>
              </w:r>
            </w:hyperlink>
          </w:p>
          <w:p w14:paraId="7A73F4E1" w14:textId="77777777" w:rsidR="00025E64" w:rsidRDefault="00025E64" w:rsidP="00025E64">
            <w:pPr>
              <w:tabs>
                <w:tab w:val="left" w:pos="1317"/>
              </w:tabs>
              <w:autoSpaceDE w:val="0"/>
              <w:autoSpaceDN w:val="0"/>
              <w:adjustRightInd w:val="0"/>
              <w:spacing w:line="276" w:lineRule="auto"/>
              <w:rPr>
                <w:rFonts w:cs="Arial"/>
                <w:iCs/>
                <w:sz w:val="20"/>
                <w:szCs w:val="20"/>
              </w:rPr>
            </w:pPr>
          </w:p>
          <w:p w14:paraId="4D86495C" w14:textId="77777777" w:rsidR="00025E64" w:rsidRPr="00334FD7" w:rsidRDefault="00025E64" w:rsidP="00025E64">
            <w:pPr>
              <w:tabs>
                <w:tab w:val="left" w:pos="1317"/>
              </w:tabs>
              <w:autoSpaceDE w:val="0"/>
              <w:autoSpaceDN w:val="0"/>
              <w:adjustRightInd w:val="0"/>
              <w:spacing w:line="276" w:lineRule="auto"/>
              <w:rPr>
                <w:rFonts w:cs="Arial"/>
                <w:iCs/>
                <w:sz w:val="20"/>
                <w:szCs w:val="20"/>
              </w:rPr>
            </w:pPr>
          </w:p>
        </w:tc>
        <w:tc>
          <w:tcPr>
            <w:tcW w:w="4676" w:type="dxa"/>
          </w:tcPr>
          <w:p w14:paraId="33B91E5F" w14:textId="77777777" w:rsidR="00025E64" w:rsidRPr="00334FD7" w:rsidRDefault="00025E64" w:rsidP="00025E64">
            <w:pPr>
              <w:spacing w:line="276" w:lineRule="auto"/>
              <w:rPr>
                <w:rFonts w:cs="Arial"/>
                <w:b/>
                <w:color w:val="333333"/>
                <w:szCs w:val="18"/>
                <w:shd w:val="clear" w:color="auto" w:fill="FFFFFF"/>
              </w:rPr>
            </w:pPr>
          </w:p>
        </w:tc>
      </w:tr>
      <w:tr w:rsidR="00025E64" w:rsidRPr="003D4CB9" w14:paraId="14CF9CC1" w14:textId="77777777" w:rsidTr="00025E64">
        <w:tc>
          <w:tcPr>
            <w:tcW w:w="4678" w:type="dxa"/>
          </w:tcPr>
          <w:p w14:paraId="219D06EA" w14:textId="77777777" w:rsidR="00025E64" w:rsidRPr="00334FD7" w:rsidRDefault="00025E64" w:rsidP="00025E64">
            <w:pPr>
              <w:autoSpaceDE w:val="0"/>
              <w:autoSpaceDN w:val="0"/>
              <w:adjustRightInd w:val="0"/>
              <w:spacing w:line="276" w:lineRule="auto"/>
              <w:rPr>
                <w:rFonts w:cs="Arial"/>
                <w:b/>
                <w:i/>
                <w:iCs/>
                <w:sz w:val="20"/>
                <w:szCs w:val="20"/>
              </w:rPr>
            </w:pPr>
            <w:r>
              <w:rPr>
                <w:b/>
                <w:i/>
                <w:sz w:val="20"/>
              </w:rPr>
              <w:t>Contact persons for the trade press:</w:t>
            </w:r>
          </w:p>
          <w:p w14:paraId="201F0225" w14:textId="77777777" w:rsidR="00025E64" w:rsidRPr="008751C1" w:rsidRDefault="00025E64" w:rsidP="00025E64">
            <w:pPr>
              <w:autoSpaceDE w:val="0"/>
              <w:autoSpaceDN w:val="0"/>
              <w:adjustRightInd w:val="0"/>
              <w:spacing w:line="276" w:lineRule="auto"/>
              <w:rPr>
                <w:rFonts w:cs="Arial"/>
                <w:sz w:val="20"/>
                <w:szCs w:val="20"/>
                <w:lang w:val="de-DE"/>
              </w:rPr>
            </w:pPr>
            <w:r w:rsidRPr="008751C1">
              <w:rPr>
                <w:sz w:val="20"/>
                <w:lang w:val="de-DE"/>
              </w:rPr>
              <w:t>Frank Muthmann</w:t>
            </w:r>
          </w:p>
          <w:p w14:paraId="60A215B0" w14:textId="5C219295" w:rsidR="00025E64" w:rsidRPr="008751C1" w:rsidRDefault="00025E64" w:rsidP="00025E64">
            <w:pPr>
              <w:autoSpaceDE w:val="0"/>
              <w:autoSpaceDN w:val="0"/>
              <w:adjustRightInd w:val="0"/>
              <w:spacing w:line="276" w:lineRule="auto"/>
              <w:rPr>
                <w:rFonts w:cs="Arial"/>
                <w:sz w:val="20"/>
                <w:szCs w:val="20"/>
                <w:lang w:val="de-DE"/>
              </w:rPr>
            </w:pPr>
            <w:r w:rsidRPr="008751C1">
              <w:rPr>
                <w:sz w:val="20"/>
                <w:lang w:val="de-DE"/>
              </w:rPr>
              <w:t>DR. JOHANNES HEIDENHAIN GmbH</w:t>
            </w:r>
          </w:p>
          <w:p w14:paraId="0F014E13" w14:textId="7D3FB9CE" w:rsidR="00806A90" w:rsidRPr="008751C1" w:rsidRDefault="00806A90" w:rsidP="00025E64">
            <w:pPr>
              <w:autoSpaceDE w:val="0"/>
              <w:autoSpaceDN w:val="0"/>
              <w:adjustRightInd w:val="0"/>
              <w:spacing w:line="276" w:lineRule="auto"/>
              <w:rPr>
                <w:rFonts w:cs="Arial"/>
                <w:sz w:val="20"/>
                <w:szCs w:val="20"/>
                <w:lang w:val="de-DE"/>
              </w:rPr>
            </w:pPr>
            <w:r w:rsidRPr="008751C1">
              <w:rPr>
                <w:sz w:val="20"/>
                <w:lang w:val="de-DE"/>
              </w:rPr>
              <w:t>Dr.-Johannes-Heidenhain-</w:t>
            </w:r>
            <w:r w:rsidRPr="00256C9F">
              <w:rPr>
                <w:sz w:val="20"/>
                <w:lang w:val="de-DE"/>
              </w:rPr>
              <w:t>Straße</w:t>
            </w:r>
            <w:r w:rsidRPr="008751C1">
              <w:rPr>
                <w:sz w:val="20"/>
                <w:lang w:val="de-DE"/>
              </w:rPr>
              <w:t xml:space="preserve"> 5</w:t>
            </w:r>
          </w:p>
          <w:p w14:paraId="4526EF62" w14:textId="237F0CFA" w:rsidR="00025E64" w:rsidRPr="008751C1" w:rsidRDefault="00025E64" w:rsidP="00025E64">
            <w:pPr>
              <w:autoSpaceDE w:val="0"/>
              <w:autoSpaceDN w:val="0"/>
              <w:adjustRightInd w:val="0"/>
              <w:spacing w:line="276" w:lineRule="auto"/>
              <w:rPr>
                <w:rFonts w:cs="Arial"/>
                <w:sz w:val="20"/>
                <w:szCs w:val="20"/>
                <w:lang w:val="de-DE"/>
              </w:rPr>
            </w:pPr>
            <w:r w:rsidRPr="008751C1">
              <w:rPr>
                <w:sz w:val="20"/>
                <w:lang w:val="de-DE"/>
              </w:rPr>
              <w:t>83301 Traunreut, GERMANY</w:t>
            </w:r>
          </w:p>
          <w:p w14:paraId="01BA5268" w14:textId="77777777" w:rsidR="00025E64" w:rsidRPr="00334FD7" w:rsidRDefault="00025E64" w:rsidP="00025E64">
            <w:pPr>
              <w:autoSpaceDE w:val="0"/>
              <w:autoSpaceDN w:val="0"/>
              <w:adjustRightInd w:val="0"/>
              <w:spacing w:line="276" w:lineRule="auto"/>
              <w:rPr>
                <w:rFonts w:cs="Arial"/>
                <w:sz w:val="20"/>
                <w:szCs w:val="20"/>
              </w:rPr>
            </w:pPr>
            <w:r>
              <w:rPr>
                <w:sz w:val="20"/>
              </w:rPr>
              <w:t>Tel.: +49 8669 31-2188</w:t>
            </w:r>
          </w:p>
          <w:p w14:paraId="63F7FE0D" w14:textId="77777777" w:rsidR="00025E64" w:rsidRPr="00334FD7" w:rsidRDefault="00E56908" w:rsidP="00025E64">
            <w:pPr>
              <w:autoSpaceDE w:val="0"/>
              <w:autoSpaceDN w:val="0"/>
              <w:adjustRightInd w:val="0"/>
              <w:spacing w:line="276" w:lineRule="auto"/>
              <w:rPr>
                <w:rFonts w:cs="Arial"/>
                <w:color w:val="0000FF"/>
                <w:sz w:val="20"/>
                <w:szCs w:val="20"/>
                <w:u w:val="single"/>
              </w:rPr>
            </w:pPr>
            <w:hyperlink r:id="rId11" w:history="1">
              <w:r w:rsidR="00256C9F">
                <w:rPr>
                  <w:rStyle w:val="Hyperlink"/>
                  <w:sz w:val="20"/>
                </w:rPr>
                <w:t>muthmann@heidenhain.de</w:t>
              </w:r>
            </w:hyperlink>
          </w:p>
        </w:tc>
        <w:tc>
          <w:tcPr>
            <w:tcW w:w="4676" w:type="dxa"/>
          </w:tcPr>
          <w:p w14:paraId="3BDA2140" w14:textId="77777777" w:rsidR="00025E64" w:rsidRPr="008751C1" w:rsidRDefault="00025E64" w:rsidP="00025E64">
            <w:pPr>
              <w:autoSpaceDE w:val="0"/>
              <w:autoSpaceDN w:val="0"/>
              <w:adjustRightInd w:val="0"/>
              <w:spacing w:line="276" w:lineRule="auto"/>
              <w:rPr>
                <w:rFonts w:cs="Arial"/>
                <w:sz w:val="20"/>
                <w:szCs w:val="20"/>
                <w:lang w:val="de-DE"/>
              </w:rPr>
            </w:pPr>
          </w:p>
          <w:p w14:paraId="3A3A6DA4" w14:textId="77777777" w:rsidR="00025E64" w:rsidRPr="008751C1" w:rsidRDefault="00025E64" w:rsidP="00025E64">
            <w:pPr>
              <w:autoSpaceDE w:val="0"/>
              <w:autoSpaceDN w:val="0"/>
              <w:adjustRightInd w:val="0"/>
              <w:spacing w:line="276" w:lineRule="auto"/>
              <w:rPr>
                <w:rFonts w:cs="Arial"/>
                <w:sz w:val="20"/>
                <w:szCs w:val="20"/>
                <w:lang w:val="de-DE"/>
              </w:rPr>
            </w:pPr>
            <w:r w:rsidRPr="008751C1">
              <w:rPr>
                <w:sz w:val="20"/>
                <w:lang w:val="de-DE"/>
              </w:rPr>
              <w:t>Ulrich Poestgens</w:t>
            </w:r>
          </w:p>
          <w:p w14:paraId="6E8CFACD" w14:textId="77777777" w:rsidR="00025E64" w:rsidRPr="008751C1" w:rsidRDefault="00025E64" w:rsidP="00025E64">
            <w:pPr>
              <w:autoSpaceDE w:val="0"/>
              <w:autoSpaceDN w:val="0"/>
              <w:adjustRightInd w:val="0"/>
              <w:spacing w:line="276" w:lineRule="auto"/>
              <w:rPr>
                <w:rFonts w:cs="Arial"/>
                <w:sz w:val="20"/>
                <w:szCs w:val="20"/>
                <w:lang w:val="de-DE"/>
              </w:rPr>
            </w:pPr>
            <w:r w:rsidRPr="008751C1">
              <w:rPr>
                <w:sz w:val="20"/>
                <w:lang w:val="de-DE"/>
              </w:rPr>
              <w:t>DR. JOHANNES HEIDENHAIN GmbH</w:t>
            </w:r>
          </w:p>
          <w:p w14:paraId="123B0E85" w14:textId="77777777" w:rsidR="00806A90" w:rsidRPr="008751C1" w:rsidRDefault="00806A90" w:rsidP="00806A90">
            <w:pPr>
              <w:autoSpaceDE w:val="0"/>
              <w:autoSpaceDN w:val="0"/>
              <w:adjustRightInd w:val="0"/>
              <w:spacing w:line="276" w:lineRule="auto"/>
              <w:rPr>
                <w:rFonts w:cs="Arial"/>
                <w:sz w:val="20"/>
                <w:szCs w:val="20"/>
                <w:lang w:val="de-DE"/>
              </w:rPr>
            </w:pPr>
            <w:r w:rsidRPr="008751C1">
              <w:rPr>
                <w:sz w:val="20"/>
                <w:lang w:val="de-DE"/>
              </w:rPr>
              <w:t>Dr.-Johannes-Heidenhain-</w:t>
            </w:r>
            <w:r w:rsidRPr="00256C9F">
              <w:rPr>
                <w:sz w:val="20"/>
                <w:lang w:val="de-DE"/>
              </w:rPr>
              <w:t>Straße</w:t>
            </w:r>
            <w:r w:rsidRPr="008751C1">
              <w:rPr>
                <w:sz w:val="20"/>
                <w:lang w:val="de-DE"/>
              </w:rPr>
              <w:t xml:space="preserve"> 5</w:t>
            </w:r>
          </w:p>
          <w:p w14:paraId="7EA8C606" w14:textId="77777777" w:rsidR="00806A90" w:rsidRPr="008751C1" w:rsidRDefault="00806A90" w:rsidP="00806A90">
            <w:pPr>
              <w:autoSpaceDE w:val="0"/>
              <w:autoSpaceDN w:val="0"/>
              <w:adjustRightInd w:val="0"/>
              <w:spacing w:line="276" w:lineRule="auto"/>
              <w:rPr>
                <w:rFonts w:cs="Arial"/>
                <w:sz w:val="20"/>
                <w:szCs w:val="20"/>
                <w:lang w:val="de-DE"/>
              </w:rPr>
            </w:pPr>
            <w:r w:rsidRPr="008751C1">
              <w:rPr>
                <w:sz w:val="20"/>
                <w:lang w:val="de-DE"/>
              </w:rPr>
              <w:t>83301 Traunreut, GERMANY</w:t>
            </w:r>
          </w:p>
          <w:p w14:paraId="5C7E78E8" w14:textId="77777777" w:rsidR="00025E64" w:rsidRPr="00334FD7" w:rsidRDefault="00025E64" w:rsidP="00025E64">
            <w:pPr>
              <w:autoSpaceDE w:val="0"/>
              <w:autoSpaceDN w:val="0"/>
              <w:adjustRightInd w:val="0"/>
              <w:spacing w:line="276" w:lineRule="auto"/>
              <w:rPr>
                <w:rFonts w:cs="Arial"/>
                <w:sz w:val="20"/>
                <w:szCs w:val="20"/>
              </w:rPr>
            </w:pPr>
            <w:r>
              <w:rPr>
                <w:sz w:val="20"/>
              </w:rPr>
              <w:t>Tel.: +49 8669 31-4154</w:t>
            </w:r>
          </w:p>
          <w:p w14:paraId="7AF14421" w14:textId="77777777" w:rsidR="00025E64" w:rsidRPr="00696528" w:rsidRDefault="00E56908" w:rsidP="00025E64">
            <w:pPr>
              <w:autoSpaceDE w:val="0"/>
              <w:autoSpaceDN w:val="0"/>
              <w:adjustRightInd w:val="0"/>
              <w:spacing w:line="276" w:lineRule="auto"/>
              <w:rPr>
                <w:rFonts w:cs="Arial"/>
                <w:sz w:val="20"/>
                <w:szCs w:val="20"/>
              </w:rPr>
            </w:pPr>
            <w:hyperlink r:id="rId12" w:history="1">
              <w:r w:rsidR="00256C9F">
                <w:rPr>
                  <w:rStyle w:val="Hyperlink"/>
                  <w:sz w:val="20"/>
                </w:rPr>
                <w:t>poestgens@heidenhain.de</w:t>
              </w:r>
            </w:hyperlink>
          </w:p>
        </w:tc>
      </w:tr>
    </w:tbl>
    <w:p w14:paraId="7BBD47D7" w14:textId="77777777" w:rsidR="00696528" w:rsidRDefault="00696528" w:rsidP="006C22A5">
      <w:pPr>
        <w:autoSpaceDE w:val="0"/>
        <w:autoSpaceDN w:val="0"/>
        <w:adjustRightInd w:val="0"/>
        <w:spacing w:line="276" w:lineRule="auto"/>
        <w:rPr>
          <w:rFonts w:cs="Arial"/>
          <w:sz w:val="20"/>
          <w:szCs w:val="20"/>
        </w:rPr>
      </w:pPr>
    </w:p>
    <w:sectPr w:rsidR="00696528" w:rsidSect="00492A81">
      <w:headerReference w:type="default" r:id="rId13"/>
      <w:footerReference w:type="default" r:id="rId14"/>
      <w:pgSz w:w="11907" w:h="16840" w:code="9"/>
      <w:pgMar w:top="1701" w:right="1418" w:bottom="1021" w:left="1418" w:header="567" w:footer="45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FD7E2" w14:textId="77777777" w:rsidR="005B3168" w:rsidRDefault="005B3168" w:rsidP="0091430D">
      <w:r>
        <w:separator/>
      </w:r>
    </w:p>
  </w:endnote>
  <w:endnote w:type="continuationSeparator" w:id="0">
    <w:p w14:paraId="3007C54B" w14:textId="77777777" w:rsidR="005B3168" w:rsidRDefault="005B3168" w:rsidP="0091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019F7" w14:textId="77777777" w:rsidR="005D5128" w:rsidRDefault="005D5128" w:rsidP="003D4CB9">
    <w:pPr>
      <w:pStyle w:val="Fuzeile"/>
      <w:tabs>
        <w:tab w:val="clear" w:pos="4536"/>
      </w:tabs>
      <w:rPr>
        <w:sz w:val="20"/>
      </w:rPr>
    </w:pPr>
  </w:p>
  <w:p w14:paraId="0B210C6C" w14:textId="77777777" w:rsidR="005D5128" w:rsidRDefault="005D5128" w:rsidP="003D4CB9">
    <w:pPr>
      <w:pStyle w:val="Fuzeile"/>
      <w:tabs>
        <w:tab w:val="clear" w:pos="4536"/>
      </w:tabs>
      <w:rPr>
        <w:sz w:val="20"/>
      </w:rPr>
    </w:pPr>
  </w:p>
  <w:p w14:paraId="0DE65019" w14:textId="320E1146" w:rsidR="003D4CB9" w:rsidRPr="00F432DE" w:rsidRDefault="000428B9" w:rsidP="003D4CB9">
    <w:pPr>
      <w:pStyle w:val="Fuzeile"/>
      <w:tabs>
        <w:tab w:val="clear" w:pos="4536"/>
      </w:tabs>
      <w:rPr>
        <w:sz w:val="20"/>
      </w:rPr>
    </w:pPr>
    <w:r>
      <w:rPr>
        <w:sz w:val="20"/>
      </w:rPr>
      <w:t>September 2023</w:t>
    </w:r>
    <w:r>
      <w:rPr>
        <w:sz w:val="20"/>
      </w:rPr>
      <w:tab/>
    </w:r>
    <w:sdt>
      <w:sdtPr>
        <w:rPr>
          <w:sz w:val="20"/>
        </w:rPr>
        <w:id w:val="-496501173"/>
        <w:docPartObj>
          <w:docPartGallery w:val="Page Numbers (Bottom of Page)"/>
          <w:docPartUnique/>
        </w:docPartObj>
      </w:sdtPr>
      <w:sdtEndPr/>
      <w:sdtContent>
        <w:r>
          <w:rPr>
            <w:sz w:val="20"/>
          </w:rPr>
          <w:t xml:space="preserve">Page </w:t>
        </w:r>
        <w:r w:rsidR="003D4CB9" w:rsidRPr="00F432DE">
          <w:rPr>
            <w:sz w:val="20"/>
          </w:rPr>
          <w:fldChar w:fldCharType="begin"/>
        </w:r>
        <w:r w:rsidR="003D4CB9" w:rsidRPr="00F432DE">
          <w:rPr>
            <w:sz w:val="20"/>
          </w:rPr>
          <w:instrText>PAGE   \* MERGEFORMAT</w:instrText>
        </w:r>
        <w:r w:rsidR="003D4CB9" w:rsidRPr="00F432DE">
          <w:rPr>
            <w:sz w:val="20"/>
          </w:rPr>
          <w:fldChar w:fldCharType="separate"/>
        </w:r>
        <w:r w:rsidR="000E63B0">
          <w:rPr>
            <w:sz w:val="20"/>
          </w:rPr>
          <w:t>5</w:t>
        </w:r>
        <w:r w:rsidR="003D4CB9" w:rsidRPr="00F432DE">
          <w:rPr>
            <w:sz w:val="20"/>
          </w:rPr>
          <w:fldChar w:fldCharType="end"/>
        </w:r>
      </w:sdtContent>
    </w:sdt>
  </w:p>
  <w:p w14:paraId="579B7FC9" w14:textId="77777777" w:rsidR="003D4CB9" w:rsidRDefault="003D4C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08840" w14:textId="77777777" w:rsidR="005B3168" w:rsidRDefault="005B3168" w:rsidP="0091430D">
      <w:r>
        <w:separator/>
      </w:r>
    </w:p>
  </w:footnote>
  <w:footnote w:type="continuationSeparator" w:id="0">
    <w:p w14:paraId="17489349" w14:textId="77777777" w:rsidR="005B3168" w:rsidRDefault="005B3168" w:rsidP="00914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D2ECD" w14:textId="77777777" w:rsidR="003555A6" w:rsidRDefault="00D2252D" w:rsidP="001938A0">
    <w:pPr>
      <w:pStyle w:val="Kopfzeile"/>
      <w:spacing w:before="120"/>
      <w:rPr>
        <w:b/>
      </w:rPr>
    </w:pPr>
    <w:r>
      <w:rPr>
        <w:b/>
      </w:rPr>
      <w:t>Press Release</w:t>
    </w:r>
    <w:r>
      <w:rPr>
        <w:b/>
      </w:rPr>
      <w:tab/>
    </w:r>
    <w:r>
      <w:rPr>
        <w:b/>
      </w:rPr>
      <w:tab/>
    </w:r>
    <w:r>
      <w:rPr>
        <w:noProof/>
      </w:rPr>
      <w:drawing>
        <wp:inline distT="0" distB="0" distL="0" distR="0" wp14:anchorId="600BE8E4" wp14:editId="43F24DCB">
          <wp:extent cx="1627505" cy="194310"/>
          <wp:effectExtent l="19050" t="0" r="0" b="0"/>
          <wp:docPr id="1" name="Bild 1" descr="HEIDENHAIN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IDENHAIN_klein"/>
                  <pic:cNvPicPr>
                    <a:picLocks noChangeAspect="1" noChangeArrowheads="1"/>
                  </pic:cNvPicPr>
                </pic:nvPicPr>
                <pic:blipFill>
                  <a:blip r:embed="rId1"/>
                  <a:srcRect/>
                  <a:stretch>
                    <a:fillRect/>
                  </a:stretch>
                </pic:blipFill>
                <pic:spPr bwMode="auto">
                  <a:xfrm>
                    <a:off x="0" y="0"/>
                    <a:ext cx="1627505" cy="19431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83851"/>
    <w:multiLevelType w:val="hybridMultilevel"/>
    <w:tmpl w:val="87FEB5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EDF3B51"/>
    <w:multiLevelType w:val="hybridMultilevel"/>
    <w:tmpl w:val="AFDC22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0CC2295"/>
    <w:multiLevelType w:val="hybridMultilevel"/>
    <w:tmpl w:val="4790E87A"/>
    <w:lvl w:ilvl="0" w:tplc="D66CA2A6">
      <w:numFmt w:val="bullet"/>
      <w:lvlText w:val=""/>
      <w:lvlJc w:val="left"/>
      <w:pPr>
        <w:ind w:left="360" w:hanging="360"/>
      </w:pPr>
      <w:rPr>
        <w:rFonts w:ascii="Symbol" w:eastAsiaTheme="minorHAnsi" w:hAnsi="Symbol" w:cs="Adobe Arabic" w:hint="default"/>
      </w:rPr>
    </w:lvl>
    <w:lvl w:ilvl="1" w:tplc="04070003">
      <w:start w:val="1"/>
      <w:numFmt w:val="decimal"/>
      <w:lvlText w:val="%2."/>
      <w:lvlJc w:val="left"/>
      <w:pPr>
        <w:tabs>
          <w:tab w:val="num" w:pos="1080"/>
        </w:tabs>
        <w:ind w:left="1080" w:hanging="360"/>
      </w:pPr>
    </w:lvl>
    <w:lvl w:ilvl="2" w:tplc="04070005">
      <w:start w:val="1"/>
      <w:numFmt w:val="decimal"/>
      <w:lvlText w:val="%3."/>
      <w:lvlJc w:val="left"/>
      <w:pPr>
        <w:tabs>
          <w:tab w:val="num" w:pos="1800"/>
        </w:tabs>
        <w:ind w:left="1800" w:hanging="360"/>
      </w:pPr>
    </w:lvl>
    <w:lvl w:ilvl="3" w:tplc="04070001">
      <w:start w:val="1"/>
      <w:numFmt w:val="decimal"/>
      <w:lvlText w:val="%4."/>
      <w:lvlJc w:val="left"/>
      <w:pPr>
        <w:tabs>
          <w:tab w:val="num" w:pos="2520"/>
        </w:tabs>
        <w:ind w:left="2520" w:hanging="360"/>
      </w:pPr>
    </w:lvl>
    <w:lvl w:ilvl="4" w:tplc="04070003">
      <w:start w:val="1"/>
      <w:numFmt w:val="decimal"/>
      <w:lvlText w:val="%5."/>
      <w:lvlJc w:val="left"/>
      <w:pPr>
        <w:tabs>
          <w:tab w:val="num" w:pos="3240"/>
        </w:tabs>
        <w:ind w:left="3240" w:hanging="360"/>
      </w:pPr>
    </w:lvl>
    <w:lvl w:ilvl="5" w:tplc="04070005">
      <w:start w:val="1"/>
      <w:numFmt w:val="decimal"/>
      <w:lvlText w:val="%6."/>
      <w:lvlJc w:val="left"/>
      <w:pPr>
        <w:tabs>
          <w:tab w:val="num" w:pos="3960"/>
        </w:tabs>
        <w:ind w:left="3960" w:hanging="360"/>
      </w:pPr>
    </w:lvl>
    <w:lvl w:ilvl="6" w:tplc="04070001">
      <w:start w:val="1"/>
      <w:numFmt w:val="decimal"/>
      <w:lvlText w:val="%7."/>
      <w:lvlJc w:val="left"/>
      <w:pPr>
        <w:tabs>
          <w:tab w:val="num" w:pos="4680"/>
        </w:tabs>
        <w:ind w:left="4680" w:hanging="360"/>
      </w:pPr>
    </w:lvl>
    <w:lvl w:ilvl="7" w:tplc="04070003">
      <w:start w:val="1"/>
      <w:numFmt w:val="decimal"/>
      <w:lvlText w:val="%8."/>
      <w:lvlJc w:val="left"/>
      <w:pPr>
        <w:tabs>
          <w:tab w:val="num" w:pos="5400"/>
        </w:tabs>
        <w:ind w:left="5400" w:hanging="360"/>
      </w:pPr>
    </w:lvl>
    <w:lvl w:ilvl="8" w:tplc="04070005">
      <w:start w:val="1"/>
      <w:numFmt w:val="decimal"/>
      <w:lvlText w:val="%9."/>
      <w:lvlJc w:val="left"/>
      <w:pPr>
        <w:tabs>
          <w:tab w:val="num" w:pos="6120"/>
        </w:tabs>
        <w:ind w:left="6120" w:hanging="360"/>
      </w:pPr>
    </w:lvl>
  </w:abstractNum>
  <w:abstractNum w:abstractNumId="3" w15:restartNumberingAfterBreak="0">
    <w:nsid w:val="129C2D66"/>
    <w:multiLevelType w:val="multilevel"/>
    <w:tmpl w:val="040C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1512328717">
    <w:abstractNumId w:val="3"/>
  </w:num>
  <w:num w:numId="2" w16cid:durableId="53715776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6349192">
    <w:abstractNumId w:val="2"/>
  </w:num>
  <w:num w:numId="4" w16cid:durableId="31659957">
    <w:abstractNumId w:val="0"/>
  </w:num>
  <w:num w:numId="5" w16cid:durableId="1693453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2C"/>
    <w:rsid w:val="000053C5"/>
    <w:rsid w:val="000127D1"/>
    <w:rsid w:val="00020177"/>
    <w:rsid w:val="000229C0"/>
    <w:rsid w:val="00025012"/>
    <w:rsid w:val="00025E64"/>
    <w:rsid w:val="00026B4D"/>
    <w:rsid w:val="0003003E"/>
    <w:rsid w:val="0003362B"/>
    <w:rsid w:val="000372B6"/>
    <w:rsid w:val="000428B9"/>
    <w:rsid w:val="00045130"/>
    <w:rsid w:val="00046798"/>
    <w:rsid w:val="00046E42"/>
    <w:rsid w:val="0005391D"/>
    <w:rsid w:val="00061D94"/>
    <w:rsid w:val="00075EE6"/>
    <w:rsid w:val="00084A5C"/>
    <w:rsid w:val="000918CA"/>
    <w:rsid w:val="00095AF8"/>
    <w:rsid w:val="000B02AE"/>
    <w:rsid w:val="000C3F0E"/>
    <w:rsid w:val="000C66E8"/>
    <w:rsid w:val="000E63B0"/>
    <w:rsid w:val="000E696D"/>
    <w:rsid w:val="000F0487"/>
    <w:rsid w:val="000F6355"/>
    <w:rsid w:val="00106AEA"/>
    <w:rsid w:val="001076B5"/>
    <w:rsid w:val="00131C21"/>
    <w:rsid w:val="001343DE"/>
    <w:rsid w:val="00152261"/>
    <w:rsid w:val="00167401"/>
    <w:rsid w:val="00167708"/>
    <w:rsid w:val="001814BA"/>
    <w:rsid w:val="00183B00"/>
    <w:rsid w:val="001938A0"/>
    <w:rsid w:val="00196372"/>
    <w:rsid w:val="001A4344"/>
    <w:rsid w:val="001A68BD"/>
    <w:rsid w:val="001B6D6B"/>
    <w:rsid w:val="001B7062"/>
    <w:rsid w:val="001E7E8E"/>
    <w:rsid w:val="002110ED"/>
    <w:rsid w:val="00212759"/>
    <w:rsid w:val="0025172D"/>
    <w:rsid w:val="00256C9F"/>
    <w:rsid w:val="00263D2D"/>
    <w:rsid w:val="002667D8"/>
    <w:rsid w:val="00274423"/>
    <w:rsid w:val="00274FE0"/>
    <w:rsid w:val="00281C45"/>
    <w:rsid w:val="00283405"/>
    <w:rsid w:val="0028442E"/>
    <w:rsid w:val="00290658"/>
    <w:rsid w:val="002A4DA5"/>
    <w:rsid w:val="002B4166"/>
    <w:rsid w:val="002B5943"/>
    <w:rsid w:val="002C345D"/>
    <w:rsid w:val="002D39CF"/>
    <w:rsid w:val="002D51E3"/>
    <w:rsid w:val="003150E3"/>
    <w:rsid w:val="00317BD4"/>
    <w:rsid w:val="00324786"/>
    <w:rsid w:val="003257D4"/>
    <w:rsid w:val="003259E8"/>
    <w:rsid w:val="003261A3"/>
    <w:rsid w:val="003263E6"/>
    <w:rsid w:val="00334FD7"/>
    <w:rsid w:val="00335013"/>
    <w:rsid w:val="00337139"/>
    <w:rsid w:val="0034317A"/>
    <w:rsid w:val="00351F66"/>
    <w:rsid w:val="0035525C"/>
    <w:rsid w:val="003555A6"/>
    <w:rsid w:val="003566B6"/>
    <w:rsid w:val="00375378"/>
    <w:rsid w:val="003754AA"/>
    <w:rsid w:val="00377391"/>
    <w:rsid w:val="0038307A"/>
    <w:rsid w:val="0038317E"/>
    <w:rsid w:val="003866E3"/>
    <w:rsid w:val="0039200C"/>
    <w:rsid w:val="003A2B15"/>
    <w:rsid w:val="003B2AD8"/>
    <w:rsid w:val="003B6E84"/>
    <w:rsid w:val="003C11A0"/>
    <w:rsid w:val="003C1F14"/>
    <w:rsid w:val="003D31AC"/>
    <w:rsid w:val="003D4CB9"/>
    <w:rsid w:val="003D69AD"/>
    <w:rsid w:val="003D7E41"/>
    <w:rsid w:val="003E0B6D"/>
    <w:rsid w:val="003E417B"/>
    <w:rsid w:val="003F0B65"/>
    <w:rsid w:val="003F32BD"/>
    <w:rsid w:val="003F6B54"/>
    <w:rsid w:val="0041650E"/>
    <w:rsid w:val="004318A8"/>
    <w:rsid w:val="00431A5E"/>
    <w:rsid w:val="00434FB6"/>
    <w:rsid w:val="004355FD"/>
    <w:rsid w:val="004363CA"/>
    <w:rsid w:val="00437499"/>
    <w:rsid w:val="004418D4"/>
    <w:rsid w:val="00450667"/>
    <w:rsid w:val="00450ADE"/>
    <w:rsid w:val="00454588"/>
    <w:rsid w:val="00457C9D"/>
    <w:rsid w:val="00475465"/>
    <w:rsid w:val="004818D0"/>
    <w:rsid w:val="0049111D"/>
    <w:rsid w:val="00492A81"/>
    <w:rsid w:val="004A010A"/>
    <w:rsid w:val="004A2E44"/>
    <w:rsid w:val="004A57F3"/>
    <w:rsid w:val="004A605C"/>
    <w:rsid w:val="004B3D68"/>
    <w:rsid w:val="004C3052"/>
    <w:rsid w:val="004C51D5"/>
    <w:rsid w:val="004D114D"/>
    <w:rsid w:val="004D3DA1"/>
    <w:rsid w:val="004D719F"/>
    <w:rsid w:val="004E0C73"/>
    <w:rsid w:val="004E0D31"/>
    <w:rsid w:val="004E5E1B"/>
    <w:rsid w:val="004F0053"/>
    <w:rsid w:val="004F6CE3"/>
    <w:rsid w:val="00513EF3"/>
    <w:rsid w:val="005153F0"/>
    <w:rsid w:val="00521B4C"/>
    <w:rsid w:val="0053234F"/>
    <w:rsid w:val="0053604F"/>
    <w:rsid w:val="005516FA"/>
    <w:rsid w:val="00553901"/>
    <w:rsid w:val="00560B58"/>
    <w:rsid w:val="00576C4A"/>
    <w:rsid w:val="005821E1"/>
    <w:rsid w:val="00586C01"/>
    <w:rsid w:val="005915F6"/>
    <w:rsid w:val="00593634"/>
    <w:rsid w:val="00595438"/>
    <w:rsid w:val="005A1218"/>
    <w:rsid w:val="005A29AD"/>
    <w:rsid w:val="005B152F"/>
    <w:rsid w:val="005B3168"/>
    <w:rsid w:val="005B3F5F"/>
    <w:rsid w:val="005B4D50"/>
    <w:rsid w:val="005B5DBD"/>
    <w:rsid w:val="005C170F"/>
    <w:rsid w:val="005C7C77"/>
    <w:rsid w:val="005D0700"/>
    <w:rsid w:val="005D5128"/>
    <w:rsid w:val="005E2BFB"/>
    <w:rsid w:val="005F2AF0"/>
    <w:rsid w:val="00616166"/>
    <w:rsid w:val="00626D63"/>
    <w:rsid w:val="006355EE"/>
    <w:rsid w:val="00635D3B"/>
    <w:rsid w:val="00643ACC"/>
    <w:rsid w:val="00650E4D"/>
    <w:rsid w:val="00652C63"/>
    <w:rsid w:val="006577EB"/>
    <w:rsid w:val="00661039"/>
    <w:rsid w:val="00696528"/>
    <w:rsid w:val="006A5603"/>
    <w:rsid w:val="006B23F0"/>
    <w:rsid w:val="006B3CB1"/>
    <w:rsid w:val="006B3D39"/>
    <w:rsid w:val="006B4F68"/>
    <w:rsid w:val="006C0084"/>
    <w:rsid w:val="006C22A5"/>
    <w:rsid w:val="006C641E"/>
    <w:rsid w:val="006D1007"/>
    <w:rsid w:val="006D3EBC"/>
    <w:rsid w:val="006D4E4B"/>
    <w:rsid w:val="006E1F8C"/>
    <w:rsid w:val="006E4066"/>
    <w:rsid w:val="006F3E0F"/>
    <w:rsid w:val="006F41B7"/>
    <w:rsid w:val="006F4F9C"/>
    <w:rsid w:val="00706824"/>
    <w:rsid w:val="00744603"/>
    <w:rsid w:val="00750808"/>
    <w:rsid w:val="00750D1A"/>
    <w:rsid w:val="00756EE4"/>
    <w:rsid w:val="00771DB3"/>
    <w:rsid w:val="00773D62"/>
    <w:rsid w:val="0078495B"/>
    <w:rsid w:val="00790BE4"/>
    <w:rsid w:val="0079517F"/>
    <w:rsid w:val="007956E2"/>
    <w:rsid w:val="0079650B"/>
    <w:rsid w:val="00796ECD"/>
    <w:rsid w:val="00796FDF"/>
    <w:rsid w:val="007A4345"/>
    <w:rsid w:val="007A4F06"/>
    <w:rsid w:val="007C1A90"/>
    <w:rsid w:val="007C4DC3"/>
    <w:rsid w:val="007C7E21"/>
    <w:rsid w:val="007D51FD"/>
    <w:rsid w:val="007E0104"/>
    <w:rsid w:val="007F7AE1"/>
    <w:rsid w:val="00802E48"/>
    <w:rsid w:val="00806A90"/>
    <w:rsid w:val="00814F20"/>
    <w:rsid w:val="00822665"/>
    <w:rsid w:val="00835EA9"/>
    <w:rsid w:val="008407A8"/>
    <w:rsid w:val="00843288"/>
    <w:rsid w:val="008500A1"/>
    <w:rsid w:val="008518F6"/>
    <w:rsid w:val="0085439D"/>
    <w:rsid w:val="008603F3"/>
    <w:rsid w:val="00865838"/>
    <w:rsid w:val="00866D02"/>
    <w:rsid w:val="008751C1"/>
    <w:rsid w:val="0088056E"/>
    <w:rsid w:val="008806CC"/>
    <w:rsid w:val="008808DE"/>
    <w:rsid w:val="008871B4"/>
    <w:rsid w:val="008915F3"/>
    <w:rsid w:val="00896AD5"/>
    <w:rsid w:val="008A6540"/>
    <w:rsid w:val="008A68D9"/>
    <w:rsid w:val="008D7EF2"/>
    <w:rsid w:val="008E17E1"/>
    <w:rsid w:val="008E584F"/>
    <w:rsid w:val="008E6A48"/>
    <w:rsid w:val="008F402C"/>
    <w:rsid w:val="00904E51"/>
    <w:rsid w:val="00913BE7"/>
    <w:rsid w:val="0091430D"/>
    <w:rsid w:val="00915EFB"/>
    <w:rsid w:val="009169C2"/>
    <w:rsid w:val="00921FB5"/>
    <w:rsid w:val="009245BA"/>
    <w:rsid w:val="00931720"/>
    <w:rsid w:val="0093634C"/>
    <w:rsid w:val="00942DD4"/>
    <w:rsid w:val="00942F78"/>
    <w:rsid w:val="009442FE"/>
    <w:rsid w:val="00951569"/>
    <w:rsid w:val="00952826"/>
    <w:rsid w:val="00952CA1"/>
    <w:rsid w:val="0095347A"/>
    <w:rsid w:val="0096312C"/>
    <w:rsid w:val="00963479"/>
    <w:rsid w:val="00964FC8"/>
    <w:rsid w:val="009733AE"/>
    <w:rsid w:val="00975A0B"/>
    <w:rsid w:val="00982189"/>
    <w:rsid w:val="00982455"/>
    <w:rsid w:val="009A7518"/>
    <w:rsid w:val="009B379B"/>
    <w:rsid w:val="009B67F1"/>
    <w:rsid w:val="009C6BF8"/>
    <w:rsid w:val="009D15B9"/>
    <w:rsid w:val="009D5CDA"/>
    <w:rsid w:val="00A229D7"/>
    <w:rsid w:val="00A26F2B"/>
    <w:rsid w:val="00A324BC"/>
    <w:rsid w:val="00A36219"/>
    <w:rsid w:val="00A518A1"/>
    <w:rsid w:val="00A56B23"/>
    <w:rsid w:val="00A571B8"/>
    <w:rsid w:val="00A60CD1"/>
    <w:rsid w:val="00A62B93"/>
    <w:rsid w:val="00A83AA1"/>
    <w:rsid w:val="00A84B3D"/>
    <w:rsid w:val="00A93A28"/>
    <w:rsid w:val="00AA7AD2"/>
    <w:rsid w:val="00AA7CBE"/>
    <w:rsid w:val="00AB2D9D"/>
    <w:rsid w:val="00AE0389"/>
    <w:rsid w:val="00AE2D1E"/>
    <w:rsid w:val="00AE3086"/>
    <w:rsid w:val="00AE65E3"/>
    <w:rsid w:val="00AF23A8"/>
    <w:rsid w:val="00AF30BC"/>
    <w:rsid w:val="00AF5755"/>
    <w:rsid w:val="00B07FE0"/>
    <w:rsid w:val="00B10896"/>
    <w:rsid w:val="00B12E17"/>
    <w:rsid w:val="00B14E54"/>
    <w:rsid w:val="00B23E65"/>
    <w:rsid w:val="00B34422"/>
    <w:rsid w:val="00B50115"/>
    <w:rsid w:val="00B56CC6"/>
    <w:rsid w:val="00B62AB4"/>
    <w:rsid w:val="00B64F03"/>
    <w:rsid w:val="00B6511B"/>
    <w:rsid w:val="00B65E49"/>
    <w:rsid w:val="00B92F2C"/>
    <w:rsid w:val="00BA0BD4"/>
    <w:rsid w:val="00BA426A"/>
    <w:rsid w:val="00BA48BF"/>
    <w:rsid w:val="00BA5ADE"/>
    <w:rsid w:val="00BB1CBB"/>
    <w:rsid w:val="00BB6E04"/>
    <w:rsid w:val="00BB755F"/>
    <w:rsid w:val="00BC152E"/>
    <w:rsid w:val="00BD0A7A"/>
    <w:rsid w:val="00BD1D5C"/>
    <w:rsid w:val="00BE2B95"/>
    <w:rsid w:val="00BF340B"/>
    <w:rsid w:val="00BF4098"/>
    <w:rsid w:val="00BF47F6"/>
    <w:rsid w:val="00C061BC"/>
    <w:rsid w:val="00C0743C"/>
    <w:rsid w:val="00C13283"/>
    <w:rsid w:val="00C17634"/>
    <w:rsid w:val="00C21CBA"/>
    <w:rsid w:val="00C24CB4"/>
    <w:rsid w:val="00C27FD1"/>
    <w:rsid w:val="00C303B3"/>
    <w:rsid w:val="00C35316"/>
    <w:rsid w:val="00C36CB1"/>
    <w:rsid w:val="00C40AB9"/>
    <w:rsid w:val="00C46F38"/>
    <w:rsid w:val="00C608DE"/>
    <w:rsid w:val="00C62A38"/>
    <w:rsid w:val="00C70D7B"/>
    <w:rsid w:val="00C7255F"/>
    <w:rsid w:val="00C76A4D"/>
    <w:rsid w:val="00C808A0"/>
    <w:rsid w:val="00C81461"/>
    <w:rsid w:val="00C91B94"/>
    <w:rsid w:val="00C96C4D"/>
    <w:rsid w:val="00CA2992"/>
    <w:rsid w:val="00CA3A20"/>
    <w:rsid w:val="00CB03FD"/>
    <w:rsid w:val="00CB1992"/>
    <w:rsid w:val="00CB2B90"/>
    <w:rsid w:val="00CC6DF0"/>
    <w:rsid w:val="00CD4796"/>
    <w:rsid w:val="00CD71D4"/>
    <w:rsid w:val="00CE29D2"/>
    <w:rsid w:val="00CE6C7B"/>
    <w:rsid w:val="00CF60D4"/>
    <w:rsid w:val="00CF6546"/>
    <w:rsid w:val="00D10BC2"/>
    <w:rsid w:val="00D12FE9"/>
    <w:rsid w:val="00D14166"/>
    <w:rsid w:val="00D14601"/>
    <w:rsid w:val="00D147B8"/>
    <w:rsid w:val="00D1480C"/>
    <w:rsid w:val="00D17E78"/>
    <w:rsid w:val="00D2252D"/>
    <w:rsid w:val="00D32474"/>
    <w:rsid w:val="00D43AD5"/>
    <w:rsid w:val="00D45A00"/>
    <w:rsid w:val="00D527D5"/>
    <w:rsid w:val="00D60668"/>
    <w:rsid w:val="00D622C6"/>
    <w:rsid w:val="00D713A0"/>
    <w:rsid w:val="00D87B41"/>
    <w:rsid w:val="00D93E00"/>
    <w:rsid w:val="00D9586D"/>
    <w:rsid w:val="00D96114"/>
    <w:rsid w:val="00DA1D6D"/>
    <w:rsid w:val="00DA3853"/>
    <w:rsid w:val="00DE36FF"/>
    <w:rsid w:val="00DE5C0A"/>
    <w:rsid w:val="00E0475C"/>
    <w:rsid w:val="00E06DD0"/>
    <w:rsid w:val="00E22AC1"/>
    <w:rsid w:val="00E2679F"/>
    <w:rsid w:val="00E302A0"/>
    <w:rsid w:val="00E32A68"/>
    <w:rsid w:val="00E4331D"/>
    <w:rsid w:val="00E43981"/>
    <w:rsid w:val="00E54940"/>
    <w:rsid w:val="00E56908"/>
    <w:rsid w:val="00E80B0E"/>
    <w:rsid w:val="00E82990"/>
    <w:rsid w:val="00E854C5"/>
    <w:rsid w:val="00E87DA6"/>
    <w:rsid w:val="00E90578"/>
    <w:rsid w:val="00E91F1B"/>
    <w:rsid w:val="00E951C2"/>
    <w:rsid w:val="00E97915"/>
    <w:rsid w:val="00EA0DB8"/>
    <w:rsid w:val="00EA5046"/>
    <w:rsid w:val="00EC47D1"/>
    <w:rsid w:val="00ED049A"/>
    <w:rsid w:val="00ED0F55"/>
    <w:rsid w:val="00ED2BF2"/>
    <w:rsid w:val="00F070B5"/>
    <w:rsid w:val="00F1013B"/>
    <w:rsid w:val="00F14D45"/>
    <w:rsid w:val="00F23403"/>
    <w:rsid w:val="00F24B38"/>
    <w:rsid w:val="00F2757E"/>
    <w:rsid w:val="00F310C4"/>
    <w:rsid w:val="00F31938"/>
    <w:rsid w:val="00F3776E"/>
    <w:rsid w:val="00F432DE"/>
    <w:rsid w:val="00F438BA"/>
    <w:rsid w:val="00F51356"/>
    <w:rsid w:val="00F60FF8"/>
    <w:rsid w:val="00F6623D"/>
    <w:rsid w:val="00F7462B"/>
    <w:rsid w:val="00F7592E"/>
    <w:rsid w:val="00F76A7E"/>
    <w:rsid w:val="00F7761E"/>
    <w:rsid w:val="00F84138"/>
    <w:rsid w:val="00F84761"/>
    <w:rsid w:val="00F92845"/>
    <w:rsid w:val="00F93C3C"/>
    <w:rsid w:val="00F9724F"/>
    <w:rsid w:val="00FB090D"/>
    <w:rsid w:val="00FB5B37"/>
    <w:rsid w:val="00FC07F4"/>
    <w:rsid w:val="00FD731F"/>
    <w:rsid w:val="00FE5F04"/>
    <w:rsid w:val="00FE671A"/>
    <w:rsid w:val="00FF6865"/>
    <w:rsid w:val="00FF72F3"/>
    <w:rsid w:val="00FF77F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23280"/>
  <w15:docId w15:val="{4B82F461-E041-4F44-84D0-D9A62E0D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4CB9"/>
    <w:rPr>
      <w:rFonts w:ascii="Arial" w:hAnsi="Arial"/>
      <w:sz w:val="22"/>
      <w:szCs w:val="22"/>
      <w:lang w:eastAsia="en-US"/>
    </w:rPr>
  </w:style>
  <w:style w:type="paragraph" w:styleId="berschrift1">
    <w:name w:val="heading 1"/>
    <w:basedOn w:val="Standard"/>
    <w:next w:val="Standard"/>
    <w:link w:val="berschrift1Zchn"/>
    <w:uiPriority w:val="9"/>
    <w:qFormat/>
    <w:rsid w:val="008806CC"/>
    <w:pPr>
      <w:keepNext/>
      <w:keepLines/>
      <w:numPr>
        <w:numId w:val="1"/>
      </w:numPr>
      <w:spacing w:before="480"/>
      <w:outlineLvl w:val="0"/>
    </w:pPr>
    <w:rPr>
      <w:rFonts w:eastAsia="Times New Roman"/>
      <w:b/>
      <w:bCs/>
      <w:sz w:val="24"/>
      <w:szCs w:val="28"/>
    </w:rPr>
  </w:style>
  <w:style w:type="paragraph" w:styleId="berschrift2">
    <w:name w:val="heading 2"/>
    <w:basedOn w:val="Standard"/>
    <w:next w:val="Standard"/>
    <w:link w:val="berschrift2Zchn"/>
    <w:uiPriority w:val="9"/>
    <w:qFormat/>
    <w:rsid w:val="008806CC"/>
    <w:pPr>
      <w:keepNext/>
      <w:keepLines/>
      <w:numPr>
        <w:ilvl w:val="1"/>
        <w:numId w:val="1"/>
      </w:numPr>
      <w:spacing w:before="200"/>
      <w:outlineLvl w:val="1"/>
    </w:pPr>
    <w:rPr>
      <w:rFonts w:eastAsia="Times New Roman"/>
      <w:b/>
      <w:bCs/>
      <w:szCs w:val="26"/>
    </w:rPr>
  </w:style>
  <w:style w:type="paragraph" w:styleId="berschrift3">
    <w:name w:val="heading 3"/>
    <w:basedOn w:val="Standard"/>
    <w:next w:val="Standard"/>
    <w:link w:val="berschrift3Zchn"/>
    <w:uiPriority w:val="9"/>
    <w:qFormat/>
    <w:rsid w:val="008806CC"/>
    <w:pPr>
      <w:keepNext/>
      <w:keepLines/>
      <w:numPr>
        <w:ilvl w:val="2"/>
        <w:numId w:val="1"/>
      </w:numPr>
      <w:spacing w:before="200"/>
      <w:outlineLvl w:val="2"/>
    </w:pPr>
    <w:rPr>
      <w:rFonts w:eastAsia="Times New Roman"/>
      <w:b/>
      <w:bCs/>
    </w:rPr>
  </w:style>
  <w:style w:type="paragraph" w:styleId="berschrift4">
    <w:name w:val="heading 4"/>
    <w:basedOn w:val="Standard"/>
    <w:next w:val="Standard"/>
    <w:link w:val="berschrift4Zchn"/>
    <w:uiPriority w:val="9"/>
    <w:qFormat/>
    <w:rsid w:val="008806CC"/>
    <w:pPr>
      <w:keepNext/>
      <w:keepLines/>
      <w:numPr>
        <w:ilvl w:val="3"/>
        <w:numId w:val="1"/>
      </w:numPr>
      <w:spacing w:before="200"/>
      <w:outlineLvl w:val="3"/>
    </w:pPr>
    <w:rPr>
      <w:rFonts w:eastAsia="Times New Roman"/>
      <w:b/>
      <w:bCs/>
      <w:iCs/>
    </w:rPr>
  </w:style>
  <w:style w:type="paragraph" w:styleId="berschrift5">
    <w:name w:val="heading 5"/>
    <w:basedOn w:val="Standard"/>
    <w:next w:val="Standard"/>
    <w:link w:val="berschrift5Zchn"/>
    <w:uiPriority w:val="9"/>
    <w:semiHidden/>
    <w:unhideWhenUsed/>
    <w:qFormat/>
    <w:rsid w:val="00F3776E"/>
    <w:pPr>
      <w:keepNext/>
      <w:keepLines/>
      <w:numPr>
        <w:ilvl w:val="4"/>
        <w:numId w:val="1"/>
      </w:numPr>
      <w:spacing w:before="200"/>
      <w:outlineLvl w:val="4"/>
    </w:pPr>
    <w:rPr>
      <w:rFonts w:ascii="Cambria" w:eastAsia="Times New Roman" w:hAnsi="Cambria"/>
      <w:color w:val="243F60"/>
    </w:rPr>
  </w:style>
  <w:style w:type="paragraph" w:styleId="berschrift6">
    <w:name w:val="heading 6"/>
    <w:basedOn w:val="Standard"/>
    <w:next w:val="Standard"/>
    <w:link w:val="berschrift6Zchn"/>
    <w:uiPriority w:val="9"/>
    <w:semiHidden/>
    <w:unhideWhenUsed/>
    <w:qFormat/>
    <w:rsid w:val="00F3776E"/>
    <w:pPr>
      <w:keepNext/>
      <w:keepLines/>
      <w:numPr>
        <w:ilvl w:val="5"/>
        <w:numId w:val="1"/>
      </w:numPr>
      <w:spacing w:before="200"/>
      <w:outlineLvl w:val="5"/>
    </w:pPr>
    <w:rPr>
      <w:rFonts w:ascii="Cambria" w:eastAsia="Times New Roman" w:hAnsi="Cambria"/>
      <w:i/>
      <w:iCs/>
      <w:color w:val="243F60"/>
    </w:rPr>
  </w:style>
  <w:style w:type="paragraph" w:styleId="berschrift7">
    <w:name w:val="heading 7"/>
    <w:basedOn w:val="Standard"/>
    <w:next w:val="Standard"/>
    <w:link w:val="berschrift7Zchn"/>
    <w:uiPriority w:val="9"/>
    <w:semiHidden/>
    <w:unhideWhenUsed/>
    <w:qFormat/>
    <w:rsid w:val="00F3776E"/>
    <w:pPr>
      <w:keepNext/>
      <w:keepLines/>
      <w:numPr>
        <w:ilvl w:val="6"/>
        <w:numId w:val="1"/>
      </w:numPr>
      <w:spacing w:before="200"/>
      <w:outlineLvl w:val="6"/>
    </w:pPr>
    <w:rPr>
      <w:rFonts w:ascii="Cambria" w:eastAsia="Times New Roman" w:hAnsi="Cambria"/>
      <w:i/>
      <w:iCs/>
      <w:color w:val="404040"/>
    </w:rPr>
  </w:style>
  <w:style w:type="paragraph" w:styleId="berschrift8">
    <w:name w:val="heading 8"/>
    <w:basedOn w:val="Standard"/>
    <w:next w:val="Standard"/>
    <w:link w:val="berschrift8Zchn"/>
    <w:uiPriority w:val="9"/>
    <w:semiHidden/>
    <w:unhideWhenUsed/>
    <w:qFormat/>
    <w:rsid w:val="00F3776E"/>
    <w:pPr>
      <w:keepNext/>
      <w:keepLines/>
      <w:numPr>
        <w:ilvl w:val="7"/>
        <w:numId w:val="1"/>
      </w:numPr>
      <w:spacing w:before="200"/>
      <w:outlineLvl w:val="7"/>
    </w:pPr>
    <w:rPr>
      <w:rFonts w:ascii="Cambria" w:eastAsia="Times New Roman" w:hAnsi="Cambria"/>
      <w:color w:val="404040"/>
      <w:sz w:val="20"/>
      <w:szCs w:val="20"/>
    </w:rPr>
  </w:style>
  <w:style w:type="paragraph" w:styleId="berschrift9">
    <w:name w:val="heading 9"/>
    <w:basedOn w:val="Standard"/>
    <w:next w:val="Standard"/>
    <w:link w:val="berschrift9Zchn"/>
    <w:uiPriority w:val="9"/>
    <w:semiHidden/>
    <w:unhideWhenUsed/>
    <w:qFormat/>
    <w:rsid w:val="00F3776E"/>
    <w:pPr>
      <w:keepNext/>
      <w:keepLines/>
      <w:numPr>
        <w:ilvl w:val="8"/>
        <w:numId w:val="1"/>
      </w:numPr>
      <w:spacing w:before="200"/>
      <w:outlineLvl w:val="8"/>
    </w:pPr>
    <w:rPr>
      <w:rFonts w:ascii="Cambria" w:eastAsia="Times New Roman"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06CC"/>
    <w:rPr>
      <w:rFonts w:ascii="Arial" w:eastAsia="Times New Roman" w:hAnsi="Arial" w:cs="Times New Roman"/>
      <w:b/>
      <w:bCs/>
      <w:sz w:val="24"/>
      <w:szCs w:val="28"/>
    </w:rPr>
  </w:style>
  <w:style w:type="character" w:customStyle="1" w:styleId="berschrift2Zchn">
    <w:name w:val="Überschrift 2 Zchn"/>
    <w:basedOn w:val="Absatz-Standardschriftart"/>
    <w:link w:val="berschrift2"/>
    <w:uiPriority w:val="9"/>
    <w:rsid w:val="008806CC"/>
    <w:rPr>
      <w:rFonts w:ascii="Arial" w:eastAsia="Times New Roman" w:hAnsi="Arial" w:cs="Times New Roman"/>
      <w:b/>
      <w:bCs/>
      <w:szCs w:val="26"/>
    </w:rPr>
  </w:style>
  <w:style w:type="character" w:customStyle="1" w:styleId="berschrift3Zchn">
    <w:name w:val="Überschrift 3 Zchn"/>
    <w:basedOn w:val="Absatz-Standardschriftart"/>
    <w:link w:val="berschrift3"/>
    <w:uiPriority w:val="9"/>
    <w:rsid w:val="008806CC"/>
    <w:rPr>
      <w:rFonts w:ascii="Arial" w:eastAsia="Times New Roman" w:hAnsi="Arial" w:cs="Times New Roman"/>
      <w:b/>
      <w:bCs/>
    </w:rPr>
  </w:style>
  <w:style w:type="character" w:customStyle="1" w:styleId="berschrift4Zchn">
    <w:name w:val="Überschrift 4 Zchn"/>
    <w:basedOn w:val="Absatz-Standardschriftart"/>
    <w:link w:val="berschrift4"/>
    <w:uiPriority w:val="9"/>
    <w:rsid w:val="008806CC"/>
    <w:rPr>
      <w:rFonts w:ascii="Arial" w:eastAsia="Times New Roman" w:hAnsi="Arial" w:cs="Times New Roman"/>
      <w:b/>
      <w:bCs/>
      <w:iCs/>
    </w:rPr>
  </w:style>
  <w:style w:type="paragraph" w:styleId="Inhaltsverzeichnisberschrift">
    <w:name w:val="TOC Heading"/>
    <w:basedOn w:val="berschrift1"/>
    <w:next w:val="Standard"/>
    <w:uiPriority w:val="39"/>
    <w:semiHidden/>
    <w:unhideWhenUsed/>
    <w:qFormat/>
    <w:rsid w:val="002667D8"/>
    <w:pPr>
      <w:outlineLvl w:val="9"/>
    </w:pPr>
    <w:rPr>
      <w:b w:val="0"/>
    </w:rPr>
  </w:style>
  <w:style w:type="character" w:customStyle="1" w:styleId="berschrift5Zchn">
    <w:name w:val="Überschrift 5 Zchn"/>
    <w:basedOn w:val="Absatz-Standardschriftart"/>
    <w:link w:val="berschrift5"/>
    <w:uiPriority w:val="9"/>
    <w:semiHidden/>
    <w:rsid w:val="00F3776E"/>
    <w:rPr>
      <w:rFonts w:ascii="Cambria" w:eastAsia="Times New Roman" w:hAnsi="Cambria" w:cs="Times New Roman"/>
      <w:color w:val="243F60"/>
    </w:rPr>
  </w:style>
  <w:style w:type="character" w:customStyle="1" w:styleId="berschrift6Zchn">
    <w:name w:val="Überschrift 6 Zchn"/>
    <w:basedOn w:val="Absatz-Standardschriftart"/>
    <w:link w:val="berschrift6"/>
    <w:uiPriority w:val="9"/>
    <w:semiHidden/>
    <w:rsid w:val="00F3776E"/>
    <w:rPr>
      <w:rFonts w:ascii="Cambria" w:eastAsia="Times New Roman" w:hAnsi="Cambria" w:cs="Times New Roman"/>
      <w:i/>
      <w:iCs/>
      <w:color w:val="243F60"/>
    </w:rPr>
  </w:style>
  <w:style w:type="character" w:customStyle="1" w:styleId="berschrift7Zchn">
    <w:name w:val="Überschrift 7 Zchn"/>
    <w:basedOn w:val="Absatz-Standardschriftart"/>
    <w:link w:val="berschrift7"/>
    <w:uiPriority w:val="9"/>
    <w:semiHidden/>
    <w:rsid w:val="00F3776E"/>
    <w:rPr>
      <w:rFonts w:ascii="Cambria" w:eastAsia="Times New Roman" w:hAnsi="Cambria" w:cs="Times New Roman"/>
      <w:i/>
      <w:iCs/>
      <w:color w:val="404040"/>
    </w:rPr>
  </w:style>
  <w:style w:type="character" w:customStyle="1" w:styleId="berschrift8Zchn">
    <w:name w:val="Überschrift 8 Zchn"/>
    <w:basedOn w:val="Absatz-Standardschriftart"/>
    <w:link w:val="berschrift8"/>
    <w:uiPriority w:val="9"/>
    <w:semiHidden/>
    <w:rsid w:val="00F3776E"/>
    <w:rPr>
      <w:rFonts w:ascii="Cambria" w:eastAsia="Times New Roman" w:hAnsi="Cambria" w:cs="Times New Roman"/>
      <w:color w:val="404040"/>
      <w:sz w:val="20"/>
      <w:szCs w:val="20"/>
    </w:rPr>
  </w:style>
  <w:style w:type="character" w:customStyle="1" w:styleId="berschrift9Zchn">
    <w:name w:val="Überschrift 9 Zchn"/>
    <w:basedOn w:val="Absatz-Standardschriftart"/>
    <w:link w:val="berschrift9"/>
    <w:uiPriority w:val="9"/>
    <w:semiHidden/>
    <w:rsid w:val="00F3776E"/>
    <w:rPr>
      <w:rFonts w:ascii="Cambria" w:eastAsia="Times New Roman" w:hAnsi="Cambria" w:cs="Times New Roman"/>
      <w:i/>
      <w:iCs/>
      <w:color w:val="404040"/>
      <w:sz w:val="20"/>
      <w:szCs w:val="20"/>
    </w:rPr>
  </w:style>
  <w:style w:type="paragraph" w:styleId="Kopfzeile">
    <w:name w:val="header"/>
    <w:basedOn w:val="Standard"/>
    <w:link w:val="KopfzeileZchn"/>
    <w:uiPriority w:val="99"/>
    <w:unhideWhenUsed/>
    <w:rsid w:val="0091430D"/>
    <w:pPr>
      <w:tabs>
        <w:tab w:val="center" w:pos="4536"/>
        <w:tab w:val="right" w:pos="9072"/>
      </w:tabs>
    </w:pPr>
  </w:style>
  <w:style w:type="character" w:customStyle="1" w:styleId="KopfzeileZchn">
    <w:name w:val="Kopfzeile Zchn"/>
    <w:basedOn w:val="Absatz-Standardschriftart"/>
    <w:link w:val="Kopfzeile"/>
    <w:uiPriority w:val="99"/>
    <w:rsid w:val="0091430D"/>
    <w:rPr>
      <w:rFonts w:ascii="Arial" w:hAnsi="Arial"/>
    </w:rPr>
  </w:style>
  <w:style w:type="paragraph" w:styleId="Fuzeile">
    <w:name w:val="footer"/>
    <w:basedOn w:val="Standard"/>
    <w:link w:val="FuzeileZchn"/>
    <w:uiPriority w:val="99"/>
    <w:unhideWhenUsed/>
    <w:rsid w:val="0091430D"/>
    <w:pPr>
      <w:tabs>
        <w:tab w:val="center" w:pos="4536"/>
        <w:tab w:val="right" w:pos="9072"/>
      </w:tabs>
    </w:pPr>
  </w:style>
  <w:style w:type="character" w:customStyle="1" w:styleId="FuzeileZchn">
    <w:name w:val="Fußzeile Zchn"/>
    <w:basedOn w:val="Absatz-Standardschriftart"/>
    <w:link w:val="Fuzeile"/>
    <w:uiPriority w:val="99"/>
    <w:rsid w:val="0091430D"/>
    <w:rPr>
      <w:rFonts w:ascii="Arial" w:hAnsi="Arial"/>
    </w:rPr>
  </w:style>
  <w:style w:type="paragraph" w:styleId="Sprechblasentext">
    <w:name w:val="Balloon Text"/>
    <w:basedOn w:val="Standard"/>
    <w:link w:val="SprechblasentextZchn"/>
    <w:uiPriority w:val="99"/>
    <w:semiHidden/>
    <w:unhideWhenUsed/>
    <w:rsid w:val="0091430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430D"/>
    <w:rPr>
      <w:rFonts w:ascii="Tahoma" w:hAnsi="Tahoma" w:cs="Tahoma"/>
      <w:sz w:val="16"/>
      <w:szCs w:val="16"/>
    </w:rPr>
  </w:style>
  <w:style w:type="character" w:styleId="Hyperlink">
    <w:name w:val="Hyperlink"/>
    <w:basedOn w:val="Absatz-Standardschriftart"/>
    <w:rsid w:val="00F070B5"/>
    <w:rPr>
      <w:color w:val="0000FF"/>
      <w:u w:val="single"/>
    </w:rPr>
  </w:style>
  <w:style w:type="paragraph" w:styleId="Listenabsatz">
    <w:name w:val="List Paragraph"/>
    <w:basedOn w:val="Standard"/>
    <w:uiPriority w:val="34"/>
    <w:qFormat/>
    <w:rsid w:val="00BB6E04"/>
    <w:pPr>
      <w:spacing w:after="200" w:line="276" w:lineRule="auto"/>
      <w:ind w:left="720"/>
      <w:contextualSpacing/>
    </w:pPr>
    <w:rPr>
      <w:rFonts w:asciiTheme="minorHAnsi" w:eastAsiaTheme="minorHAnsi" w:hAnsiTheme="minorHAnsi" w:cstheme="minorBidi"/>
    </w:rPr>
  </w:style>
  <w:style w:type="table" w:styleId="Tabellenraster">
    <w:name w:val="Table Grid"/>
    <w:basedOn w:val="NormaleTabelle"/>
    <w:uiPriority w:val="59"/>
    <w:rsid w:val="003D4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274FE0"/>
    <w:rPr>
      <w:sz w:val="16"/>
      <w:szCs w:val="16"/>
    </w:rPr>
  </w:style>
  <w:style w:type="paragraph" w:styleId="Kommentartext">
    <w:name w:val="annotation text"/>
    <w:basedOn w:val="Standard"/>
    <w:link w:val="KommentartextZchn"/>
    <w:uiPriority w:val="99"/>
    <w:semiHidden/>
    <w:unhideWhenUsed/>
    <w:rsid w:val="00274FE0"/>
    <w:rPr>
      <w:sz w:val="20"/>
      <w:szCs w:val="20"/>
    </w:rPr>
  </w:style>
  <w:style w:type="character" w:customStyle="1" w:styleId="KommentartextZchn">
    <w:name w:val="Kommentartext Zchn"/>
    <w:basedOn w:val="Absatz-Standardschriftart"/>
    <w:link w:val="Kommentartext"/>
    <w:uiPriority w:val="99"/>
    <w:semiHidden/>
    <w:rsid w:val="00274FE0"/>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274FE0"/>
    <w:rPr>
      <w:b/>
      <w:bCs/>
    </w:rPr>
  </w:style>
  <w:style w:type="character" w:customStyle="1" w:styleId="KommentarthemaZchn">
    <w:name w:val="Kommentarthema Zchn"/>
    <w:basedOn w:val="KommentartextZchn"/>
    <w:link w:val="Kommentarthema"/>
    <w:uiPriority w:val="99"/>
    <w:semiHidden/>
    <w:rsid w:val="00274FE0"/>
    <w:rPr>
      <w:rFonts w:ascii="Arial" w:hAnsi="Arial"/>
      <w:b/>
      <w:bCs/>
      <w:lang w:eastAsia="en-US"/>
    </w:rPr>
  </w:style>
  <w:style w:type="paragraph" w:styleId="berarbeitung">
    <w:name w:val="Revision"/>
    <w:hidden/>
    <w:uiPriority w:val="99"/>
    <w:semiHidden/>
    <w:rsid w:val="00B50115"/>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9581">
      <w:bodyDiv w:val="1"/>
      <w:marLeft w:val="0"/>
      <w:marRight w:val="0"/>
      <w:marTop w:val="0"/>
      <w:marBottom w:val="0"/>
      <w:divBdr>
        <w:top w:val="none" w:sz="0" w:space="0" w:color="auto"/>
        <w:left w:val="none" w:sz="0" w:space="0" w:color="auto"/>
        <w:bottom w:val="none" w:sz="0" w:space="0" w:color="auto"/>
        <w:right w:val="none" w:sz="0" w:space="0" w:color="auto"/>
      </w:divBdr>
    </w:div>
    <w:div w:id="122819009">
      <w:bodyDiv w:val="1"/>
      <w:marLeft w:val="0"/>
      <w:marRight w:val="0"/>
      <w:marTop w:val="0"/>
      <w:marBottom w:val="0"/>
      <w:divBdr>
        <w:top w:val="none" w:sz="0" w:space="0" w:color="auto"/>
        <w:left w:val="none" w:sz="0" w:space="0" w:color="auto"/>
        <w:bottom w:val="none" w:sz="0" w:space="0" w:color="auto"/>
        <w:right w:val="none" w:sz="0" w:space="0" w:color="auto"/>
      </w:divBdr>
    </w:div>
    <w:div w:id="203297733">
      <w:bodyDiv w:val="1"/>
      <w:marLeft w:val="0"/>
      <w:marRight w:val="0"/>
      <w:marTop w:val="0"/>
      <w:marBottom w:val="0"/>
      <w:divBdr>
        <w:top w:val="none" w:sz="0" w:space="0" w:color="auto"/>
        <w:left w:val="none" w:sz="0" w:space="0" w:color="auto"/>
        <w:bottom w:val="none" w:sz="0" w:space="0" w:color="auto"/>
        <w:right w:val="none" w:sz="0" w:space="0" w:color="auto"/>
      </w:divBdr>
    </w:div>
    <w:div w:id="302201925">
      <w:bodyDiv w:val="1"/>
      <w:marLeft w:val="0"/>
      <w:marRight w:val="0"/>
      <w:marTop w:val="0"/>
      <w:marBottom w:val="0"/>
      <w:divBdr>
        <w:top w:val="none" w:sz="0" w:space="0" w:color="auto"/>
        <w:left w:val="none" w:sz="0" w:space="0" w:color="auto"/>
        <w:bottom w:val="none" w:sz="0" w:space="0" w:color="auto"/>
        <w:right w:val="none" w:sz="0" w:space="0" w:color="auto"/>
      </w:divBdr>
    </w:div>
    <w:div w:id="313414559">
      <w:bodyDiv w:val="1"/>
      <w:marLeft w:val="0"/>
      <w:marRight w:val="0"/>
      <w:marTop w:val="0"/>
      <w:marBottom w:val="0"/>
      <w:divBdr>
        <w:top w:val="none" w:sz="0" w:space="0" w:color="auto"/>
        <w:left w:val="none" w:sz="0" w:space="0" w:color="auto"/>
        <w:bottom w:val="none" w:sz="0" w:space="0" w:color="auto"/>
        <w:right w:val="none" w:sz="0" w:space="0" w:color="auto"/>
      </w:divBdr>
    </w:div>
    <w:div w:id="374235619">
      <w:bodyDiv w:val="1"/>
      <w:marLeft w:val="0"/>
      <w:marRight w:val="0"/>
      <w:marTop w:val="0"/>
      <w:marBottom w:val="0"/>
      <w:divBdr>
        <w:top w:val="none" w:sz="0" w:space="0" w:color="auto"/>
        <w:left w:val="none" w:sz="0" w:space="0" w:color="auto"/>
        <w:bottom w:val="none" w:sz="0" w:space="0" w:color="auto"/>
        <w:right w:val="none" w:sz="0" w:space="0" w:color="auto"/>
      </w:divBdr>
    </w:div>
    <w:div w:id="506558476">
      <w:bodyDiv w:val="1"/>
      <w:marLeft w:val="0"/>
      <w:marRight w:val="0"/>
      <w:marTop w:val="0"/>
      <w:marBottom w:val="0"/>
      <w:divBdr>
        <w:top w:val="none" w:sz="0" w:space="0" w:color="auto"/>
        <w:left w:val="none" w:sz="0" w:space="0" w:color="auto"/>
        <w:bottom w:val="none" w:sz="0" w:space="0" w:color="auto"/>
        <w:right w:val="none" w:sz="0" w:space="0" w:color="auto"/>
      </w:divBdr>
    </w:div>
    <w:div w:id="632364619">
      <w:bodyDiv w:val="1"/>
      <w:marLeft w:val="0"/>
      <w:marRight w:val="0"/>
      <w:marTop w:val="0"/>
      <w:marBottom w:val="0"/>
      <w:divBdr>
        <w:top w:val="none" w:sz="0" w:space="0" w:color="auto"/>
        <w:left w:val="none" w:sz="0" w:space="0" w:color="auto"/>
        <w:bottom w:val="none" w:sz="0" w:space="0" w:color="auto"/>
        <w:right w:val="none" w:sz="0" w:space="0" w:color="auto"/>
      </w:divBdr>
    </w:div>
    <w:div w:id="905067985">
      <w:bodyDiv w:val="1"/>
      <w:marLeft w:val="0"/>
      <w:marRight w:val="0"/>
      <w:marTop w:val="0"/>
      <w:marBottom w:val="0"/>
      <w:divBdr>
        <w:top w:val="none" w:sz="0" w:space="0" w:color="auto"/>
        <w:left w:val="none" w:sz="0" w:space="0" w:color="auto"/>
        <w:bottom w:val="none" w:sz="0" w:space="0" w:color="auto"/>
        <w:right w:val="none" w:sz="0" w:space="0" w:color="auto"/>
      </w:divBdr>
    </w:div>
    <w:div w:id="919414070">
      <w:bodyDiv w:val="1"/>
      <w:marLeft w:val="0"/>
      <w:marRight w:val="0"/>
      <w:marTop w:val="0"/>
      <w:marBottom w:val="0"/>
      <w:divBdr>
        <w:top w:val="none" w:sz="0" w:space="0" w:color="auto"/>
        <w:left w:val="none" w:sz="0" w:space="0" w:color="auto"/>
        <w:bottom w:val="none" w:sz="0" w:space="0" w:color="auto"/>
        <w:right w:val="none" w:sz="0" w:space="0" w:color="auto"/>
      </w:divBdr>
    </w:div>
    <w:div w:id="1260261624">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67556955">
      <w:bodyDiv w:val="1"/>
      <w:marLeft w:val="0"/>
      <w:marRight w:val="0"/>
      <w:marTop w:val="0"/>
      <w:marBottom w:val="0"/>
      <w:divBdr>
        <w:top w:val="none" w:sz="0" w:space="0" w:color="auto"/>
        <w:left w:val="none" w:sz="0" w:space="0" w:color="auto"/>
        <w:bottom w:val="none" w:sz="0" w:space="0" w:color="auto"/>
        <w:right w:val="none" w:sz="0" w:space="0" w:color="auto"/>
      </w:divBdr>
    </w:div>
    <w:div w:id="1368602766">
      <w:bodyDiv w:val="1"/>
      <w:marLeft w:val="0"/>
      <w:marRight w:val="0"/>
      <w:marTop w:val="0"/>
      <w:marBottom w:val="0"/>
      <w:divBdr>
        <w:top w:val="none" w:sz="0" w:space="0" w:color="auto"/>
        <w:left w:val="none" w:sz="0" w:space="0" w:color="auto"/>
        <w:bottom w:val="none" w:sz="0" w:space="0" w:color="auto"/>
        <w:right w:val="none" w:sz="0" w:space="0" w:color="auto"/>
      </w:divBdr>
    </w:div>
    <w:div w:id="1546987411">
      <w:bodyDiv w:val="1"/>
      <w:marLeft w:val="0"/>
      <w:marRight w:val="0"/>
      <w:marTop w:val="0"/>
      <w:marBottom w:val="0"/>
      <w:divBdr>
        <w:top w:val="none" w:sz="0" w:space="0" w:color="auto"/>
        <w:left w:val="none" w:sz="0" w:space="0" w:color="auto"/>
        <w:bottom w:val="none" w:sz="0" w:space="0" w:color="auto"/>
        <w:right w:val="none" w:sz="0" w:space="0" w:color="auto"/>
      </w:divBdr>
    </w:div>
    <w:div w:id="1664429757">
      <w:bodyDiv w:val="1"/>
      <w:marLeft w:val="0"/>
      <w:marRight w:val="0"/>
      <w:marTop w:val="0"/>
      <w:marBottom w:val="0"/>
      <w:divBdr>
        <w:top w:val="none" w:sz="0" w:space="0" w:color="auto"/>
        <w:left w:val="none" w:sz="0" w:space="0" w:color="auto"/>
        <w:bottom w:val="none" w:sz="0" w:space="0" w:color="auto"/>
        <w:right w:val="none" w:sz="0" w:space="0" w:color="auto"/>
      </w:divBdr>
    </w:div>
    <w:div w:id="1864050289">
      <w:bodyDiv w:val="1"/>
      <w:marLeft w:val="0"/>
      <w:marRight w:val="0"/>
      <w:marTop w:val="0"/>
      <w:marBottom w:val="0"/>
      <w:divBdr>
        <w:top w:val="none" w:sz="0" w:space="0" w:color="auto"/>
        <w:left w:val="none" w:sz="0" w:space="0" w:color="auto"/>
        <w:bottom w:val="none" w:sz="0" w:space="0" w:color="auto"/>
        <w:right w:val="none" w:sz="0" w:space="0" w:color="auto"/>
      </w:divBdr>
    </w:div>
    <w:div w:id="1963271133">
      <w:bodyDiv w:val="1"/>
      <w:marLeft w:val="0"/>
      <w:marRight w:val="0"/>
      <w:marTop w:val="0"/>
      <w:marBottom w:val="0"/>
      <w:divBdr>
        <w:top w:val="none" w:sz="0" w:space="0" w:color="auto"/>
        <w:left w:val="none" w:sz="0" w:space="0" w:color="auto"/>
        <w:bottom w:val="none" w:sz="0" w:space="0" w:color="auto"/>
        <w:right w:val="none" w:sz="0" w:space="0" w:color="auto"/>
      </w:divBdr>
      <w:divsChild>
        <w:div w:id="2117676263">
          <w:marLeft w:val="0"/>
          <w:marRight w:val="0"/>
          <w:marTop w:val="0"/>
          <w:marBottom w:val="0"/>
          <w:divBdr>
            <w:top w:val="none" w:sz="0" w:space="0" w:color="auto"/>
            <w:left w:val="none" w:sz="0" w:space="0" w:color="auto"/>
            <w:bottom w:val="none" w:sz="0" w:space="0" w:color="auto"/>
            <w:right w:val="none" w:sz="0" w:space="0" w:color="auto"/>
          </w:divBdr>
          <w:divsChild>
            <w:div w:id="142411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estgens@heidenhain.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thmann@heidenhain.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eidenhain.com" TargetMode="External"/><Relationship Id="rId4" Type="http://schemas.openxmlformats.org/officeDocument/2006/relationships/settings" Target="settings.xml"/><Relationship Id="rId9" Type="http://schemas.openxmlformats.org/officeDocument/2006/relationships/hyperlink" Target="https://live.heidenhain.com/index.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5F7CF-7A8D-49D3-B7A5-AC0AA118A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2448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DR. JOHANNES HEIDENHAIN GmbH</Company>
  <LinksUpToDate>false</LinksUpToDate>
  <CharactersWithSpaces>2831</CharactersWithSpaces>
  <SharedDoc>false</SharedDoc>
  <HLinks>
    <vt:vector size="12" baseType="variant">
      <vt:variant>
        <vt:i4>3932179</vt:i4>
      </vt:variant>
      <vt:variant>
        <vt:i4>3</vt:i4>
      </vt:variant>
      <vt:variant>
        <vt:i4>0</vt:i4>
      </vt:variant>
      <vt:variant>
        <vt:i4>5</vt:i4>
      </vt:variant>
      <vt:variant>
        <vt:lpwstr>mailto:muthmann@heidenhain.de</vt:lpwstr>
      </vt:variant>
      <vt:variant>
        <vt:lpwstr/>
      </vt:variant>
      <vt:variant>
        <vt:i4>327764</vt:i4>
      </vt:variant>
      <vt:variant>
        <vt:i4>0</vt:i4>
      </vt:variant>
      <vt:variant>
        <vt:i4>0</vt:i4>
      </vt:variant>
      <vt:variant>
        <vt:i4>5</vt:i4>
      </vt:variant>
      <vt:variant>
        <vt:lpwstr>http://www.heidenhain.de/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Muthmann Frank</cp:lastModifiedBy>
  <cp:revision>12</cp:revision>
  <cp:lastPrinted>2022-08-30T09:05:00Z</cp:lastPrinted>
  <dcterms:created xsi:type="dcterms:W3CDTF">2023-09-14T06:54:00Z</dcterms:created>
  <dcterms:modified xsi:type="dcterms:W3CDTF">2023-09-18T13:14:00Z</dcterms:modified>
</cp:coreProperties>
</file>