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6" w:type="dxa"/>
        <w:tblInd w:w="-851" w:type="dxa"/>
        <w:tblCellMar>
          <w:left w:w="284" w:type="dxa"/>
          <w:right w:w="0" w:type="dxa"/>
        </w:tblCellMar>
        <w:tblLook w:val="04A0" w:firstRow="1" w:lastRow="0" w:firstColumn="1" w:lastColumn="0" w:noHBand="0" w:noVBand="1"/>
      </w:tblPr>
      <w:tblGrid>
        <w:gridCol w:w="567"/>
        <w:gridCol w:w="283"/>
        <w:gridCol w:w="4832"/>
        <w:gridCol w:w="4524"/>
      </w:tblGrid>
      <w:tr w:rsidR="001672E2" w:rsidRPr="00FE09A6" w14:paraId="1AEC4DBE" w14:textId="77777777" w:rsidTr="004E67CD">
        <w:trPr>
          <w:gridBefore w:val="1"/>
          <w:wBefore w:w="567" w:type="dxa"/>
          <w:trHeight w:val="283"/>
        </w:trPr>
        <w:tc>
          <w:tcPr>
            <w:tcW w:w="5115" w:type="dxa"/>
            <w:gridSpan w:val="2"/>
            <w:tcBorders>
              <w:top w:val="nil"/>
              <w:left w:val="nil"/>
              <w:bottom w:val="nil"/>
              <w:right w:val="nil"/>
            </w:tcBorders>
            <w:vAlign w:val="bottom"/>
          </w:tcPr>
          <w:p w14:paraId="40B009EC" w14:textId="77383AF9" w:rsidR="00401D92" w:rsidRPr="00FE09A6" w:rsidRDefault="003C48DE" w:rsidP="00401D92">
            <w:pPr>
              <w:pStyle w:val="berschrift2"/>
              <w:rPr>
                <w:lang w:val="en-GB"/>
              </w:rPr>
            </w:pPr>
            <w:r w:rsidRPr="00FE09A6">
              <w:rPr>
                <w:lang w:val="en-GB"/>
              </w:rPr>
              <w:t>Press release</w:t>
            </w:r>
          </w:p>
        </w:tc>
        <w:tc>
          <w:tcPr>
            <w:tcW w:w="4524" w:type="dxa"/>
            <w:tcBorders>
              <w:top w:val="nil"/>
              <w:left w:val="nil"/>
              <w:bottom w:val="nil"/>
              <w:right w:val="nil"/>
            </w:tcBorders>
          </w:tcPr>
          <w:p w14:paraId="3C79778E" w14:textId="77777777" w:rsidR="001672E2" w:rsidRPr="00FE09A6" w:rsidRDefault="001672E2" w:rsidP="00854975">
            <w:pPr>
              <w:ind w:right="-289"/>
              <w:rPr>
                <w:lang w:val="en-GB"/>
              </w:rPr>
            </w:pPr>
          </w:p>
        </w:tc>
      </w:tr>
      <w:tr w:rsidR="001672E2" w:rsidRPr="00FE09A6" w14:paraId="4869CA10" w14:textId="77777777" w:rsidTr="004E67CD">
        <w:trPr>
          <w:gridBefore w:val="1"/>
          <w:wBefore w:w="567" w:type="dxa"/>
          <w:trHeight w:hRule="exact" w:val="851"/>
        </w:trPr>
        <w:tc>
          <w:tcPr>
            <w:tcW w:w="5115" w:type="dxa"/>
            <w:gridSpan w:val="2"/>
            <w:tcBorders>
              <w:top w:val="nil"/>
              <w:left w:val="nil"/>
              <w:bottom w:val="nil"/>
              <w:right w:val="nil"/>
            </w:tcBorders>
            <w:tcMar>
              <w:top w:w="113" w:type="dxa"/>
            </w:tcMar>
          </w:tcPr>
          <w:p w14:paraId="766F2C9D" w14:textId="77777777" w:rsidR="001672E2" w:rsidRPr="00FE09A6" w:rsidRDefault="001672E2" w:rsidP="00196DA5">
            <w:pPr>
              <w:pStyle w:val="Anschrift"/>
              <w:rPr>
                <w:lang w:val="en-GB"/>
              </w:rPr>
            </w:pPr>
          </w:p>
        </w:tc>
        <w:tc>
          <w:tcPr>
            <w:tcW w:w="4524" w:type="dxa"/>
            <w:tcBorders>
              <w:top w:val="nil"/>
              <w:left w:val="nil"/>
              <w:bottom w:val="nil"/>
              <w:right w:val="nil"/>
            </w:tcBorders>
          </w:tcPr>
          <w:p w14:paraId="220F84E3" w14:textId="77777777" w:rsidR="001672E2" w:rsidRPr="00FE09A6" w:rsidRDefault="001672E2" w:rsidP="00854975">
            <w:pPr>
              <w:ind w:right="-289"/>
              <w:rPr>
                <w:lang w:val="en-GB"/>
              </w:rPr>
            </w:pPr>
          </w:p>
        </w:tc>
      </w:tr>
      <w:tr w:rsidR="001672E2" w:rsidRPr="00FE09A6" w14:paraId="39F9D7CA"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83"/>
        </w:trPr>
        <w:tc>
          <w:tcPr>
            <w:tcW w:w="850" w:type="dxa"/>
            <w:gridSpan w:val="2"/>
            <w:vAlign w:val="bottom"/>
          </w:tcPr>
          <w:p w14:paraId="5D1EC224" w14:textId="77777777" w:rsidR="001672E2" w:rsidRPr="00FE09A6" w:rsidRDefault="001672E2" w:rsidP="00196DA5">
            <w:pPr>
              <w:jc w:val="right"/>
              <w:rPr>
                <w:lang w:val="en-GB"/>
              </w:rPr>
            </w:pPr>
          </w:p>
        </w:tc>
        <w:tc>
          <w:tcPr>
            <w:tcW w:w="9356" w:type="dxa"/>
            <w:gridSpan w:val="2"/>
            <w:vAlign w:val="center"/>
          </w:tcPr>
          <w:p w14:paraId="000AD0D3" w14:textId="77777777" w:rsidR="001672E2" w:rsidRPr="00FE09A6" w:rsidRDefault="001672E2">
            <w:pPr>
              <w:rPr>
                <w:rStyle w:val="Hervorhebung"/>
                <w:b w:val="0"/>
                <w:bCs/>
                <w:szCs w:val="20"/>
                <w:lang w:val="en-GB"/>
              </w:rPr>
            </w:pPr>
          </w:p>
        </w:tc>
      </w:tr>
      <w:tr w:rsidR="0014670A" w:rsidRPr="00FE09A6" w14:paraId="58D35AB9"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40D82F82" w14:textId="77777777" w:rsidR="0014670A" w:rsidRPr="00FE09A6" w:rsidRDefault="00FC1994" w:rsidP="0014670A">
            <w:pPr>
              <w:pStyle w:val="Fuzeile"/>
              <w:spacing w:after="20"/>
              <w:jc w:val="right"/>
              <w:rPr>
                <w:lang w:val="en-GB"/>
              </w:rPr>
            </w:pPr>
            <w:r w:rsidRPr="00FE09A6">
              <w:rPr>
                <w:lang w:val="en-GB"/>
              </w:rPr>
              <w:t>Contact</w:t>
            </w:r>
            <w:r w:rsidR="0014670A" w:rsidRPr="00FE09A6">
              <w:rPr>
                <w:lang w:val="en-GB"/>
              </w:rPr>
              <w:t xml:space="preserve"> </w:t>
            </w:r>
          </w:p>
        </w:tc>
        <w:tc>
          <w:tcPr>
            <w:tcW w:w="9356" w:type="dxa"/>
            <w:gridSpan w:val="2"/>
            <w:vAlign w:val="center"/>
          </w:tcPr>
          <w:p w14:paraId="40A36E82" w14:textId="4F36E8DC" w:rsidR="0014670A" w:rsidRPr="00FE09A6" w:rsidRDefault="00E07060" w:rsidP="0014670A">
            <w:pPr>
              <w:pStyle w:val="Anschrift"/>
              <w:rPr>
                <w:lang w:val="en-GB"/>
              </w:rPr>
            </w:pPr>
            <w:r w:rsidRPr="00FE09A6">
              <w:rPr>
                <w:lang w:val="en-GB"/>
              </w:rPr>
              <w:t>Nicolai Strauch</w:t>
            </w:r>
          </w:p>
        </w:tc>
      </w:tr>
      <w:tr w:rsidR="0014670A" w:rsidRPr="00FE09A6" w14:paraId="01437551"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3F4C61D2" w14:textId="77777777" w:rsidR="0014670A" w:rsidRPr="00FE09A6" w:rsidRDefault="00FC1994" w:rsidP="0014670A">
            <w:pPr>
              <w:pStyle w:val="Fuzeile"/>
              <w:spacing w:after="20"/>
              <w:jc w:val="right"/>
              <w:rPr>
                <w:lang w:val="en-GB"/>
              </w:rPr>
            </w:pPr>
            <w:r w:rsidRPr="00FE09A6">
              <w:rPr>
                <w:lang w:val="en-GB"/>
              </w:rPr>
              <w:t>Phone</w:t>
            </w:r>
          </w:p>
        </w:tc>
        <w:tc>
          <w:tcPr>
            <w:tcW w:w="9356" w:type="dxa"/>
            <w:gridSpan w:val="2"/>
            <w:vAlign w:val="center"/>
          </w:tcPr>
          <w:p w14:paraId="70517D5E" w14:textId="7142DE35" w:rsidR="0014670A" w:rsidRPr="00FE09A6" w:rsidRDefault="0014670A" w:rsidP="0014670A">
            <w:pPr>
              <w:pStyle w:val="Anschrift"/>
              <w:rPr>
                <w:lang w:val="en-GB"/>
              </w:rPr>
            </w:pPr>
            <w:r w:rsidRPr="00FE09A6">
              <w:rPr>
                <w:lang w:val="en-GB"/>
              </w:rPr>
              <w:t>+49 69 6603-</w:t>
            </w:r>
            <w:r w:rsidR="00E07060" w:rsidRPr="00FE09A6">
              <w:rPr>
                <w:lang w:val="en-GB"/>
              </w:rPr>
              <w:t>1366</w:t>
            </w:r>
          </w:p>
        </w:tc>
      </w:tr>
      <w:tr w:rsidR="0014670A" w:rsidRPr="00FE09A6" w14:paraId="7B7F8293"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13F842C6" w14:textId="77777777" w:rsidR="0014670A" w:rsidRPr="00FE09A6" w:rsidRDefault="005314AA" w:rsidP="0014670A">
            <w:pPr>
              <w:pStyle w:val="Fuzeile"/>
              <w:spacing w:after="20"/>
              <w:jc w:val="right"/>
              <w:rPr>
                <w:lang w:val="en-GB"/>
              </w:rPr>
            </w:pPr>
            <w:r w:rsidRPr="00FE09A6">
              <w:rPr>
                <w:lang w:val="en-GB"/>
              </w:rPr>
              <w:t>E-Mail</w:t>
            </w:r>
          </w:p>
        </w:tc>
        <w:tc>
          <w:tcPr>
            <w:tcW w:w="9356" w:type="dxa"/>
            <w:gridSpan w:val="2"/>
            <w:vAlign w:val="center"/>
          </w:tcPr>
          <w:p w14:paraId="36266F10" w14:textId="13F20F55" w:rsidR="0014670A" w:rsidRPr="00FE09A6" w:rsidRDefault="00E07060" w:rsidP="0014670A">
            <w:pPr>
              <w:pStyle w:val="Anschrift"/>
              <w:rPr>
                <w:lang w:val="en-GB"/>
              </w:rPr>
            </w:pPr>
            <w:r w:rsidRPr="00FE09A6">
              <w:rPr>
                <w:lang w:val="en-GB"/>
              </w:rPr>
              <w:t>nicolai.strauch</w:t>
            </w:r>
            <w:r w:rsidR="0014670A" w:rsidRPr="00FE09A6">
              <w:rPr>
                <w:lang w:val="en-GB"/>
              </w:rPr>
              <w:t>@vdma.</w:t>
            </w:r>
            <w:r w:rsidR="00A53404" w:rsidRPr="00FE09A6">
              <w:rPr>
                <w:lang w:val="en-GB"/>
              </w:rPr>
              <w:t>eu</w:t>
            </w:r>
          </w:p>
        </w:tc>
      </w:tr>
      <w:tr w:rsidR="0014670A" w:rsidRPr="00FE09A6" w14:paraId="519A520E" w14:textId="77777777" w:rsidTr="004E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PrEx>
        <w:trPr>
          <w:trHeight w:val="255"/>
        </w:trPr>
        <w:tc>
          <w:tcPr>
            <w:tcW w:w="850" w:type="dxa"/>
            <w:gridSpan w:val="2"/>
            <w:vAlign w:val="bottom"/>
          </w:tcPr>
          <w:p w14:paraId="65C14E1E" w14:textId="77777777" w:rsidR="0014670A" w:rsidRPr="00FE09A6" w:rsidRDefault="0014670A" w:rsidP="0014670A">
            <w:pPr>
              <w:pStyle w:val="Fuzeile"/>
              <w:spacing w:after="20"/>
              <w:jc w:val="right"/>
              <w:rPr>
                <w:lang w:val="en-GB"/>
              </w:rPr>
            </w:pPr>
            <w:r w:rsidRPr="00FE09A6">
              <w:rPr>
                <w:lang w:val="en-GB"/>
              </w:rPr>
              <w:t>Dat</w:t>
            </w:r>
            <w:r w:rsidR="00FC1994" w:rsidRPr="00FE09A6">
              <w:rPr>
                <w:lang w:val="en-GB"/>
              </w:rPr>
              <w:t>e</w:t>
            </w:r>
          </w:p>
        </w:tc>
        <w:tc>
          <w:tcPr>
            <w:tcW w:w="9356" w:type="dxa"/>
            <w:gridSpan w:val="2"/>
            <w:vAlign w:val="center"/>
          </w:tcPr>
          <w:p w14:paraId="43DEB388" w14:textId="354C0A06" w:rsidR="0014670A" w:rsidRPr="00FE09A6" w:rsidRDefault="003673CE" w:rsidP="0014670A">
            <w:pPr>
              <w:pStyle w:val="Anschrift"/>
              <w:rPr>
                <w:lang w:val="en-GB"/>
              </w:rPr>
            </w:pPr>
            <w:r>
              <w:rPr>
                <w:lang w:val="en-GB"/>
              </w:rPr>
              <w:t>7 May</w:t>
            </w:r>
            <w:r w:rsidR="0049462D" w:rsidRPr="00FE09A6">
              <w:rPr>
                <w:lang w:val="en-GB"/>
              </w:rPr>
              <w:t xml:space="preserve"> 202</w:t>
            </w:r>
            <w:r w:rsidR="0079798E" w:rsidRPr="00FE09A6">
              <w:rPr>
                <w:lang w:val="en-GB"/>
              </w:rPr>
              <w:t>6</w:t>
            </w:r>
          </w:p>
        </w:tc>
      </w:tr>
    </w:tbl>
    <w:p w14:paraId="284AC146" w14:textId="77777777" w:rsidR="001672E2" w:rsidRPr="00FE09A6" w:rsidRDefault="001672E2">
      <w:pPr>
        <w:rPr>
          <w:lang w:val="en-GB"/>
        </w:rPr>
      </w:pPr>
    </w:p>
    <w:p w14:paraId="56E55A44" w14:textId="77777777" w:rsidR="007D229E" w:rsidRPr="00FE09A6" w:rsidRDefault="007D229E">
      <w:pPr>
        <w:rPr>
          <w:lang w:val="en-GB"/>
        </w:rPr>
      </w:pPr>
    </w:p>
    <w:p w14:paraId="78BF7511" w14:textId="5EFAA229" w:rsidR="00787B0B" w:rsidRPr="00FE09A6" w:rsidRDefault="004331B1" w:rsidP="00787B0B">
      <w:pPr>
        <w:pStyle w:val="berschrift1"/>
        <w:rPr>
          <w:sz w:val="22"/>
          <w:szCs w:val="22"/>
          <w:lang w:val="en-GB"/>
        </w:rPr>
      </w:pPr>
      <w:r w:rsidRPr="004331B1">
        <w:rPr>
          <w:lang w:val="en-GB"/>
        </w:rPr>
        <w:t>Young talent</w:t>
      </w:r>
      <w:r>
        <w:rPr>
          <w:lang w:val="en-GB"/>
        </w:rPr>
        <w:t>s</w:t>
      </w:r>
      <w:r w:rsidRPr="004331B1">
        <w:rPr>
          <w:lang w:val="en-GB"/>
        </w:rPr>
        <w:t xml:space="preserve"> honoured – 60 years Walter Reiners Foundation</w:t>
      </w:r>
    </w:p>
    <w:p w14:paraId="4873719C" w14:textId="77777777" w:rsidR="005D5E9F" w:rsidRPr="00FE09A6" w:rsidRDefault="005D5E9F" w:rsidP="005D5E9F">
      <w:pPr>
        <w:spacing w:after="80"/>
        <w:rPr>
          <w:color w:val="222F5B" w:themeColor="text1"/>
          <w:lang w:val="en-GB"/>
        </w:rPr>
      </w:pPr>
    </w:p>
    <w:p w14:paraId="1D38764A" w14:textId="4477F127" w:rsidR="0069042B" w:rsidRDefault="004331B1" w:rsidP="004331B1">
      <w:pPr>
        <w:spacing w:line="360" w:lineRule="auto"/>
        <w:rPr>
          <w:rFonts w:ascii="Arial" w:hAnsi="Arial" w:cs="Arial"/>
          <w:snapToGrid w:val="0"/>
          <w:color w:val="000000"/>
          <w:lang w:val="en-GB"/>
        </w:rPr>
      </w:pPr>
      <w:r w:rsidRPr="004331B1">
        <w:rPr>
          <w:b/>
          <w:bCs/>
          <w:color w:val="222F5B" w:themeColor="text1"/>
          <w:lang w:val="en-GB"/>
        </w:rPr>
        <w:t xml:space="preserve">Frankfurt, </w:t>
      </w:r>
      <w:r w:rsidR="00903790">
        <w:rPr>
          <w:b/>
          <w:bCs/>
          <w:color w:val="222F5B" w:themeColor="text1"/>
          <w:lang w:val="en-GB"/>
        </w:rPr>
        <w:t>7</w:t>
      </w:r>
      <w:r w:rsidRPr="004331B1">
        <w:rPr>
          <w:b/>
          <w:bCs/>
          <w:color w:val="222F5B" w:themeColor="text1"/>
          <w:lang w:val="en-GB"/>
        </w:rPr>
        <w:t xml:space="preserve"> May 2026 – </w:t>
      </w:r>
      <w:r w:rsidRPr="004331B1">
        <w:rPr>
          <w:rFonts w:ascii="Arial" w:hAnsi="Arial" w:cs="Arial"/>
          <w:snapToGrid w:val="0"/>
          <w:color w:val="000000"/>
          <w:lang w:val="en-GB"/>
        </w:rPr>
        <w:t xml:space="preserve">At the Techtextil trade fair in Frankfurt at the end of April, Peter D. Dornier, </w:t>
      </w:r>
      <w:r w:rsidR="00C25605">
        <w:rPr>
          <w:rFonts w:ascii="Arial" w:hAnsi="Arial" w:cs="Arial"/>
          <w:snapToGrid w:val="0"/>
          <w:color w:val="000000"/>
          <w:lang w:val="en-GB"/>
        </w:rPr>
        <w:t>c</w:t>
      </w:r>
      <w:r w:rsidRPr="004331B1">
        <w:rPr>
          <w:rFonts w:ascii="Arial" w:hAnsi="Arial" w:cs="Arial"/>
          <w:snapToGrid w:val="0"/>
          <w:color w:val="000000"/>
          <w:lang w:val="en-GB"/>
        </w:rPr>
        <w:t xml:space="preserve">hairman of the VDMA’s Walter Reiners Foundation, presented awards to five successful young engineers. </w:t>
      </w:r>
      <w:r w:rsidR="00C25605">
        <w:rPr>
          <w:rFonts w:ascii="Arial" w:hAnsi="Arial" w:cs="Arial"/>
          <w:snapToGrid w:val="0"/>
          <w:color w:val="000000"/>
          <w:lang w:val="en-GB"/>
        </w:rPr>
        <w:t>Promotion</w:t>
      </w:r>
      <w:r w:rsidRPr="004331B1">
        <w:rPr>
          <w:rFonts w:ascii="Arial" w:hAnsi="Arial" w:cs="Arial"/>
          <w:snapToGrid w:val="0"/>
          <w:color w:val="000000"/>
          <w:lang w:val="en-GB"/>
        </w:rPr>
        <w:t xml:space="preserve"> and sustainability awards were presented in the categories of bachelor’s/project theses and diploma/master’s theses. Academic theses are eligible for the sustainability awards if, for example, they develop solutions for resource-efficient products and technologies.</w:t>
      </w:r>
    </w:p>
    <w:p w14:paraId="25F3FA2C" w14:textId="77777777" w:rsidR="0069042B" w:rsidRDefault="0069042B" w:rsidP="004331B1">
      <w:pPr>
        <w:spacing w:line="360" w:lineRule="auto"/>
        <w:rPr>
          <w:rFonts w:ascii="Arial" w:hAnsi="Arial" w:cs="Arial"/>
          <w:snapToGrid w:val="0"/>
          <w:color w:val="000000"/>
          <w:lang w:val="en-GB"/>
        </w:rPr>
      </w:pPr>
    </w:p>
    <w:p w14:paraId="50226233" w14:textId="77777777" w:rsidR="00F16EF4" w:rsidRPr="00F16EF4" w:rsidRDefault="00F16EF4" w:rsidP="00F16EF4">
      <w:pPr>
        <w:spacing w:line="360" w:lineRule="auto"/>
        <w:rPr>
          <w:rFonts w:ascii="Arial" w:hAnsi="Arial" w:cs="Arial"/>
          <w:snapToGrid w:val="0"/>
          <w:color w:val="000000"/>
          <w:lang w:val="en-GB"/>
        </w:rPr>
      </w:pPr>
      <w:r w:rsidRPr="00F16EF4">
        <w:rPr>
          <w:rFonts w:ascii="Arial" w:hAnsi="Arial" w:cs="Arial"/>
          <w:snapToGrid w:val="0"/>
          <w:color w:val="000000"/>
          <w:lang w:val="en-GB"/>
        </w:rPr>
        <w:t xml:space="preserve">Mattis Körner, from TU Dresden, received a sustainability award for his internship project, in which he analysed the effects of fibre lengths on the properties of fibre composites. </w:t>
      </w:r>
    </w:p>
    <w:p w14:paraId="521E149F" w14:textId="77777777" w:rsidR="00F16EF4" w:rsidRPr="00F16EF4" w:rsidRDefault="00F16EF4" w:rsidP="00F16EF4">
      <w:pPr>
        <w:spacing w:line="360" w:lineRule="auto"/>
        <w:rPr>
          <w:rFonts w:ascii="Arial" w:hAnsi="Arial" w:cs="Arial"/>
          <w:snapToGrid w:val="0"/>
          <w:color w:val="000000"/>
          <w:lang w:val="en-GB"/>
        </w:rPr>
      </w:pPr>
    </w:p>
    <w:p w14:paraId="6709E649" w14:textId="69EA1C39" w:rsidR="00F16EF4" w:rsidRPr="00F16EF4" w:rsidRDefault="00F16EF4" w:rsidP="00F16EF4">
      <w:pPr>
        <w:spacing w:line="360" w:lineRule="auto"/>
        <w:rPr>
          <w:rFonts w:ascii="Arial" w:hAnsi="Arial" w:cs="Arial"/>
          <w:snapToGrid w:val="0"/>
          <w:color w:val="000000"/>
          <w:lang w:val="en-GB"/>
        </w:rPr>
      </w:pPr>
      <w:r w:rsidRPr="00F16EF4">
        <w:rPr>
          <w:rFonts w:ascii="Arial" w:hAnsi="Arial" w:cs="Arial"/>
          <w:snapToGrid w:val="0"/>
          <w:color w:val="000000"/>
          <w:lang w:val="en-GB"/>
        </w:rPr>
        <w:t xml:space="preserve">Annegret Storm was awarded a </w:t>
      </w:r>
      <w:r w:rsidR="001C72E8">
        <w:rPr>
          <w:rFonts w:ascii="Arial" w:hAnsi="Arial" w:cs="Arial"/>
          <w:snapToGrid w:val="0"/>
          <w:color w:val="000000"/>
          <w:lang w:val="en-GB"/>
        </w:rPr>
        <w:t>promotion</w:t>
      </w:r>
      <w:r w:rsidRPr="00F16EF4">
        <w:rPr>
          <w:rFonts w:ascii="Arial" w:hAnsi="Arial" w:cs="Arial"/>
          <w:snapToGrid w:val="0"/>
          <w:color w:val="000000"/>
          <w:lang w:val="en-GB"/>
        </w:rPr>
        <w:t xml:space="preserve"> prize for her bachelor’s thesis, which she completed at RWTH Aachen. She evaluated microwave heating technology in the false-twist texturing process.</w:t>
      </w:r>
    </w:p>
    <w:p w14:paraId="01D46626" w14:textId="77777777" w:rsidR="00F16EF4" w:rsidRPr="00F16EF4" w:rsidRDefault="00F16EF4" w:rsidP="00F16EF4">
      <w:pPr>
        <w:spacing w:line="360" w:lineRule="auto"/>
        <w:rPr>
          <w:rFonts w:ascii="Arial" w:hAnsi="Arial" w:cs="Arial"/>
          <w:snapToGrid w:val="0"/>
          <w:color w:val="000000"/>
          <w:lang w:val="en-GB"/>
        </w:rPr>
      </w:pPr>
    </w:p>
    <w:p w14:paraId="4C5F7B4C" w14:textId="1936109F" w:rsidR="00F16EF4" w:rsidRPr="00F16EF4" w:rsidRDefault="00F16EF4" w:rsidP="00F16EF4">
      <w:pPr>
        <w:spacing w:line="360" w:lineRule="auto"/>
        <w:rPr>
          <w:rFonts w:ascii="Arial" w:hAnsi="Arial" w:cs="Arial"/>
          <w:snapToGrid w:val="0"/>
          <w:color w:val="000000"/>
          <w:lang w:val="en-GB"/>
        </w:rPr>
      </w:pPr>
      <w:r w:rsidRPr="00F16EF4">
        <w:rPr>
          <w:rFonts w:ascii="Arial" w:hAnsi="Arial" w:cs="Arial"/>
          <w:snapToGrid w:val="0"/>
          <w:color w:val="000000"/>
          <w:lang w:val="en-GB"/>
        </w:rPr>
        <w:t xml:space="preserve">Lukas Robert Balon (RWTH Aachen) was awarded a </w:t>
      </w:r>
      <w:r w:rsidR="001C72E8">
        <w:rPr>
          <w:rFonts w:ascii="Arial" w:hAnsi="Arial" w:cs="Arial"/>
          <w:snapToGrid w:val="0"/>
          <w:color w:val="000000"/>
          <w:lang w:val="en-GB"/>
        </w:rPr>
        <w:t>promotion</w:t>
      </w:r>
      <w:r w:rsidRPr="00F16EF4">
        <w:rPr>
          <w:rFonts w:ascii="Arial" w:hAnsi="Arial" w:cs="Arial"/>
          <w:snapToGrid w:val="0"/>
          <w:color w:val="000000"/>
          <w:lang w:val="en-GB"/>
        </w:rPr>
        <w:t xml:space="preserve"> prize in the </w:t>
      </w:r>
      <w:r w:rsidR="002579AA">
        <w:rPr>
          <w:rFonts w:ascii="Arial" w:hAnsi="Arial" w:cs="Arial"/>
          <w:snapToGrid w:val="0"/>
          <w:color w:val="000000"/>
          <w:lang w:val="en-GB"/>
        </w:rPr>
        <w:t>m</w:t>
      </w:r>
      <w:r w:rsidRPr="00F16EF4">
        <w:rPr>
          <w:rFonts w:ascii="Arial" w:hAnsi="Arial" w:cs="Arial"/>
          <w:snapToGrid w:val="0"/>
          <w:color w:val="000000"/>
          <w:lang w:val="en-GB"/>
        </w:rPr>
        <w:t>aster’s category. In his thesis, he developed a CFD model to describe the flow conditions during BCF texturing.</w:t>
      </w:r>
    </w:p>
    <w:p w14:paraId="0609F4FF" w14:textId="77777777" w:rsidR="00F16EF4" w:rsidRPr="00F16EF4" w:rsidRDefault="00F16EF4" w:rsidP="00F16EF4">
      <w:pPr>
        <w:spacing w:line="360" w:lineRule="auto"/>
        <w:rPr>
          <w:rFonts w:ascii="Arial" w:hAnsi="Arial" w:cs="Arial"/>
          <w:snapToGrid w:val="0"/>
          <w:color w:val="000000"/>
          <w:lang w:val="en-GB"/>
        </w:rPr>
      </w:pPr>
    </w:p>
    <w:p w14:paraId="470891B5" w14:textId="77C6917E" w:rsidR="00F16EF4" w:rsidRPr="00F16EF4" w:rsidRDefault="00F16EF4" w:rsidP="00F16EF4">
      <w:pPr>
        <w:spacing w:line="360" w:lineRule="auto"/>
        <w:rPr>
          <w:rFonts w:ascii="Arial" w:hAnsi="Arial" w:cs="Arial"/>
          <w:snapToGrid w:val="0"/>
          <w:color w:val="000000"/>
          <w:lang w:val="en-GB"/>
        </w:rPr>
      </w:pPr>
      <w:r w:rsidRPr="00F16EF4">
        <w:rPr>
          <w:rFonts w:ascii="Arial" w:hAnsi="Arial" w:cs="Arial"/>
          <w:snapToGrid w:val="0"/>
          <w:color w:val="000000"/>
          <w:lang w:val="en-GB"/>
        </w:rPr>
        <w:t xml:space="preserve">The Walter Reiners Foundation awarded a </w:t>
      </w:r>
      <w:r w:rsidR="002579AA">
        <w:rPr>
          <w:rFonts w:ascii="Arial" w:hAnsi="Arial" w:cs="Arial"/>
          <w:snapToGrid w:val="0"/>
          <w:color w:val="000000"/>
          <w:lang w:val="en-GB"/>
        </w:rPr>
        <w:t>promotion</w:t>
      </w:r>
      <w:r w:rsidRPr="00F16EF4">
        <w:rPr>
          <w:rFonts w:ascii="Arial" w:hAnsi="Arial" w:cs="Arial"/>
          <w:snapToGrid w:val="0"/>
          <w:color w:val="000000"/>
          <w:lang w:val="en-GB"/>
        </w:rPr>
        <w:t xml:space="preserve"> prize to Katrin Platte for her </w:t>
      </w:r>
      <w:r w:rsidR="002579AA">
        <w:rPr>
          <w:rFonts w:ascii="Arial" w:hAnsi="Arial" w:cs="Arial"/>
          <w:snapToGrid w:val="0"/>
          <w:color w:val="000000"/>
          <w:lang w:val="en-GB"/>
        </w:rPr>
        <w:t>m</w:t>
      </w:r>
      <w:r w:rsidRPr="00F16EF4">
        <w:rPr>
          <w:rFonts w:ascii="Arial" w:hAnsi="Arial" w:cs="Arial"/>
          <w:snapToGrid w:val="0"/>
          <w:color w:val="000000"/>
          <w:lang w:val="en-GB"/>
        </w:rPr>
        <w:t xml:space="preserve">aster’s thesis, which she completed at the DITF in </w:t>
      </w:r>
      <w:proofErr w:type="spellStart"/>
      <w:r w:rsidRPr="00F16EF4">
        <w:rPr>
          <w:rFonts w:ascii="Arial" w:hAnsi="Arial" w:cs="Arial"/>
          <w:snapToGrid w:val="0"/>
          <w:color w:val="000000"/>
          <w:lang w:val="en-GB"/>
        </w:rPr>
        <w:t>Denkendorf</w:t>
      </w:r>
      <w:proofErr w:type="spellEnd"/>
      <w:r w:rsidRPr="00F16EF4">
        <w:rPr>
          <w:rFonts w:ascii="Arial" w:hAnsi="Arial" w:cs="Arial"/>
          <w:snapToGrid w:val="0"/>
          <w:color w:val="000000"/>
          <w:lang w:val="en-GB"/>
        </w:rPr>
        <w:t xml:space="preserve">. The topic was the design of a drafting machine for precursor filament yarns. </w:t>
      </w:r>
    </w:p>
    <w:p w14:paraId="2ECABA00" w14:textId="77777777" w:rsidR="00F16EF4" w:rsidRPr="00F16EF4" w:rsidRDefault="00F16EF4" w:rsidP="00F16EF4">
      <w:pPr>
        <w:spacing w:line="360" w:lineRule="auto"/>
        <w:rPr>
          <w:rFonts w:ascii="Arial" w:hAnsi="Arial" w:cs="Arial"/>
          <w:snapToGrid w:val="0"/>
          <w:color w:val="000000"/>
          <w:lang w:val="en-GB"/>
        </w:rPr>
      </w:pPr>
    </w:p>
    <w:p w14:paraId="221405E1" w14:textId="03C8C281" w:rsidR="00F16EF4" w:rsidRDefault="00F16EF4" w:rsidP="00F16EF4">
      <w:pPr>
        <w:spacing w:line="360" w:lineRule="auto"/>
        <w:rPr>
          <w:rFonts w:ascii="Arial" w:hAnsi="Arial" w:cs="Arial"/>
          <w:snapToGrid w:val="0"/>
          <w:color w:val="000000"/>
          <w:lang w:val="en-GB"/>
        </w:rPr>
      </w:pPr>
      <w:r w:rsidRPr="00F16EF4">
        <w:rPr>
          <w:rFonts w:ascii="Arial" w:hAnsi="Arial" w:cs="Arial"/>
          <w:snapToGrid w:val="0"/>
          <w:color w:val="000000"/>
          <w:lang w:val="en-GB"/>
        </w:rPr>
        <w:t xml:space="preserve">The recycling of carbon fibres was the subject of the </w:t>
      </w:r>
      <w:r w:rsidR="002579AA">
        <w:rPr>
          <w:rFonts w:ascii="Arial" w:hAnsi="Arial" w:cs="Arial"/>
          <w:snapToGrid w:val="0"/>
          <w:color w:val="000000"/>
          <w:lang w:val="en-GB"/>
        </w:rPr>
        <w:t>m</w:t>
      </w:r>
      <w:r w:rsidRPr="00F16EF4">
        <w:rPr>
          <w:rFonts w:ascii="Arial" w:hAnsi="Arial" w:cs="Arial"/>
          <w:snapToGrid w:val="0"/>
          <w:color w:val="000000"/>
          <w:lang w:val="en-GB"/>
        </w:rPr>
        <w:t xml:space="preserve">aster’s thesis by Sabina Dann, RWTH Aachen, who was awarded a sustainability prize by the </w:t>
      </w:r>
      <w:r w:rsidR="00D77C5E">
        <w:rPr>
          <w:rFonts w:ascii="Arial" w:hAnsi="Arial" w:cs="Arial"/>
          <w:snapToGrid w:val="0"/>
          <w:color w:val="000000"/>
          <w:lang w:val="en-GB"/>
        </w:rPr>
        <w:t>f</w:t>
      </w:r>
      <w:r w:rsidRPr="00F16EF4">
        <w:rPr>
          <w:rFonts w:ascii="Arial" w:hAnsi="Arial" w:cs="Arial"/>
          <w:snapToGrid w:val="0"/>
          <w:color w:val="000000"/>
          <w:lang w:val="en-GB"/>
        </w:rPr>
        <w:t>oundation.</w:t>
      </w:r>
    </w:p>
    <w:p w14:paraId="3310E552" w14:textId="77777777" w:rsidR="00D77C5E" w:rsidRDefault="00D77C5E" w:rsidP="00F16EF4">
      <w:pPr>
        <w:spacing w:line="360" w:lineRule="auto"/>
        <w:rPr>
          <w:rFonts w:ascii="Arial" w:hAnsi="Arial" w:cs="Arial"/>
          <w:snapToGrid w:val="0"/>
          <w:color w:val="000000"/>
          <w:lang w:val="en-GB"/>
        </w:rPr>
      </w:pPr>
    </w:p>
    <w:p w14:paraId="269B4269" w14:textId="4E08E314" w:rsidR="00C1092C" w:rsidRPr="00C1092C" w:rsidRDefault="00C1092C" w:rsidP="00C1092C">
      <w:pPr>
        <w:spacing w:line="360" w:lineRule="auto"/>
        <w:rPr>
          <w:rFonts w:ascii="Arial" w:hAnsi="Arial" w:cs="Arial"/>
          <w:b/>
          <w:bCs/>
          <w:snapToGrid w:val="0"/>
          <w:color w:val="000000"/>
          <w:lang w:val="en-GB"/>
        </w:rPr>
      </w:pPr>
      <w:r w:rsidRPr="00C1092C">
        <w:rPr>
          <w:rFonts w:ascii="Arial" w:hAnsi="Arial" w:cs="Arial"/>
          <w:b/>
          <w:bCs/>
          <w:snapToGrid w:val="0"/>
          <w:color w:val="000000"/>
          <w:lang w:val="en-GB"/>
        </w:rPr>
        <w:t>60 Years Walter Reiners Foundation</w:t>
      </w:r>
    </w:p>
    <w:p w14:paraId="2D4F8844" w14:textId="46F3568E" w:rsidR="00C1092C" w:rsidRPr="00C1092C" w:rsidRDefault="00C1092C" w:rsidP="00C1092C">
      <w:pPr>
        <w:spacing w:line="360" w:lineRule="auto"/>
        <w:rPr>
          <w:rFonts w:ascii="Arial" w:hAnsi="Arial" w:cs="Arial"/>
          <w:snapToGrid w:val="0"/>
          <w:color w:val="000000"/>
          <w:lang w:val="en-GB"/>
        </w:rPr>
      </w:pPr>
      <w:r w:rsidRPr="00C1092C">
        <w:rPr>
          <w:rFonts w:ascii="Arial" w:hAnsi="Arial" w:cs="Arial"/>
          <w:snapToGrid w:val="0"/>
          <w:color w:val="000000"/>
          <w:lang w:val="en-GB"/>
        </w:rPr>
        <w:t xml:space="preserve">During the event, the </w:t>
      </w:r>
      <w:r>
        <w:rPr>
          <w:rFonts w:ascii="Arial" w:hAnsi="Arial" w:cs="Arial"/>
          <w:snapToGrid w:val="0"/>
          <w:color w:val="000000"/>
          <w:lang w:val="en-GB"/>
        </w:rPr>
        <w:t>f</w:t>
      </w:r>
      <w:r w:rsidRPr="00C1092C">
        <w:rPr>
          <w:rFonts w:ascii="Arial" w:hAnsi="Arial" w:cs="Arial"/>
          <w:snapToGrid w:val="0"/>
          <w:color w:val="000000"/>
          <w:lang w:val="en-GB"/>
        </w:rPr>
        <w:t xml:space="preserve">oundation celebrated its 60th anniversary. To mark the occasion, the </w:t>
      </w:r>
      <w:r w:rsidR="00674E63">
        <w:rPr>
          <w:rFonts w:ascii="Arial" w:hAnsi="Arial" w:cs="Arial"/>
          <w:snapToGrid w:val="0"/>
          <w:color w:val="000000"/>
          <w:lang w:val="en-GB"/>
        </w:rPr>
        <w:t>f</w:t>
      </w:r>
      <w:r w:rsidRPr="00C1092C">
        <w:rPr>
          <w:rFonts w:ascii="Arial" w:hAnsi="Arial" w:cs="Arial"/>
          <w:snapToGrid w:val="0"/>
          <w:color w:val="000000"/>
          <w:lang w:val="en-GB"/>
        </w:rPr>
        <w:t xml:space="preserve">oundation’s </w:t>
      </w:r>
      <w:r w:rsidR="00674E63">
        <w:rPr>
          <w:rFonts w:ascii="Arial" w:hAnsi="Arial" w:cs="Arial"/>
          <w:snapToGrid w:val="0"/>
          <w:color w:val="000000"/>
          <w:lang w:val="en-GB"/>
        </w:rPr>
        <w:t>c</w:t>
      </w:r>
      <w:r w:rsidRPr="00C1092C">
        <w:rPr>
          <w:rFonts w:ascii="Arial" w:hAnsi="Arial" w:cs="Arial"/>
          <w:snapToGrid w:val="0"/>
          <w:color w:val="000000"/>
          <w:lang w:val="en-GB"/>
        </w:rPr>
        <w:t xml:space="preserve">hairman, Peter D. Dornier, looked back on the industry’s development over the past decades together with former award winners Prof. Stefan Schlichter (1989 </w:t>
      </w:r>
      <w:r w:rsidR="00674E63">
        <w:rPr>
          <w:rFonts w:ascii="Arial" w:hAnsi="Arial" w:cs="Arial"/>
          <w:snapToGrid w:val="0"/>
          <w:color w:val="000000"/>
          <w:lang w:val="en-GB"/>
        </w:rPr>
        <w:t>a</w:t>
      </w:r>
      <w:r w:rsidRPr="00C1092C">
        <w:rPr>
          <w:rFonts w:ascii="Arial" w:hAnsi="Arial" w:cs="Arial"/>
          <w:snapToGrid w:val="0"/>
          <w:color w:val="000000"/>
          <w:lang w:val="en-GB"/>
        </w:rPr>
        <w:t xml:space="preserve">ward) and Dr Heiko Schenuit (2013 </w:t>
      </w:r>
      <w:r w:rsidR="00674E63">
        <w:rPr>
          <w:rFonts w:ascii="Arial" w:hAnsi="Arial" w:cs="Arial"/>
          <w:snapToGrid w:val="0"/>
          <w:color w:val="000000"/>
          <w:lang w:val="en-GB"/>
        </w:rPr>
        <w:t>a</w:t>
      </w:r>
      <w:r w:rsidRPr="00C1092C">
        <w:rPr>
          <w:rFonts w:ascii="Arial" w:hAnsi="Arial" w:cs="Arial"/>
          <w:snapToGrid w:val="0"/>
          <w:color w:val="000000"/>
          <w:lang w:val="en-GB"/>
        </w:rPr>
        <w:t xml:space="preserve">ward). </w:t>
      </w:r>
    </w:p>
    <w:p w14:paraId="5F2B758A" w14:textId="77777777" w:rsidR="00C1092C" w:rsidRPr="00C1092C" w:rsidRDefault="00C1092C" w:rsidP="00C1092C">
      <w:pPr>
        <w:spacing w:line="360" w:lineRule="auto"/>
        <w:rPr>
          <w:rFonts w:ascii="Arial" w:hAnsi="Arial" w:cs="Arial"/>
          <w:snapToGrid w:val="0"/>
          <w:color w:val="000000"/>
          <w:lang w:val="en-GB"/>
        </w:rPr>
      </w:pPr>
      <w:r w:rsidRPr="00C1092C">
        <w:rPr>
          <w:rFonts w:ascii="Arial" w:hAnsi="Arial" w:cs="Arial"/>
          <w:snapToGrid w:val="0"/>
          <w:color w:val="000000"/>
          <w:lang w:val="en-GB"/>
        </w:rPr>
        <w:t xml:space="preserve">The entire industry benefits from the work of the Walter Reiners Foundation, as highly qualified young engineers are essential for tomorrow’s success.  </w:t>
      </w:r>
    </w:p>
    <w:p w14:paraId="21490AFF" w14:textId="77777777" w:rsidR="00C1092C" w:rsidRPr="00C1092C" w:rsidRDefault="00C1092C" w:rsidP="00C1092C">
      <w:pPr>
        <w:spacing w:line="360" w:lineRule="auto"/>
        <w:rPr>
          <w:rFonts w:ascii="Arial" w:hAnsi="Arial" w:cs="Arial"/>
          <w:snapToGrid w:val="0"/>
          <w:color w:val="000000"/>
          <w:lang w:val="en-GB"/>
        </w:rPr>
      </w:pPr>
    </w:p>
    <w:p w14:paraId="0A37A6A4" w14:textId="77777777" w:rsidR="00C1092C" w:rsidRPr="00C1092C" w:rsidRDefault="00C1092C" w:rsidP="00C1092C">
      <w:pPr>
        <w:spacing w:line="360" w:lineRule="auto"/>
        <w:rPr>
          <w:rFonts w:ascii="Arial" w:hAnsi="Arial" w:cs="Arial"/>
          <w:snapToGrid w:val="0"/>
          <w:color w:val="000000"/>
          <w:lang w:val="en-GB"/>
        </w:rPr>
      </w:pPr>
      <w:r w:rsidRPr="00C1092C">
        <w:rPr>
          <w:rFonts w:ascii="Arial" w:hAnsi="Arial" w:cs="Arial"/>
          <w:snapToGrid w:val="0"/>
          <w:color w:val="000000"/>
          <w:lang w:val="en-GB"/>
        </w:rPr>
        <w:t xml:space="preserve">Caption: 2026 award winners with members of the Foundation’s board and professors </w:t>
      </w:r>
    </w:p>
    <w:p w14:paraId="19970421" w14:textId="1400986E" w:rsidR="00D77C5E" w:rsidRDefault="00C1092C" w:rsidP="00C1092C">
      <w:pPr>
        <w:spacing w:line="360" w:lineRule="auto"/>
        <w:rPr>
          <w:rFonts w:ascii="Arial" w:hAnsi="Arial" w:cs="Arial"/>
          <w:snapToGrid w:val="0"/>
          <w:color w:val="000000"/>
          <w:lang w:val="en-GB"/>
        </w:rPr>
      </w:pPr>
      <w:r w:rsidRPr="00C1092C">
        <w:rPr>
          <w:rFonts w:ascii="Arial" w:hAnsi="Arial" w:cs="Arial"/>
          <w:snapToGrid w:val="0"/>
          <w:color w:val="000000"/>
          <w:lang w:val="en-GB"/>
        </w:rPr>
        <w:t>Image source: VDMA</w:t>
      </w:r>
    </w:p>
    <w:p w14:paraId="4D4D63BF" w14:textId="77777777" w:rsidR="00C25605" w:rsidRDefault="00C25605" w:rsidP="00C1092C">
      <w:pPr>
        <w:spacing w:line="360" w:lineRule="auto"/>
        <w:rPr>
          <w:rFonts w:ascii="Arial" w:hAnsi="Arial" w:cs="Arial"/>
          <w:snapToGrid w:val="0"/>
          <w:color w:val="000000"/>
          <w:lang w:val="en-GB"/>
        </w:rPr>
      </w:pPr>
    </w:p>
    <w:p w14:paraId="6CD058CA" w14:textId="3CFEB867" w:rsidR="005E06A3" w:rsidRPr="00ED0236" w:rsidRDefault="005E06A3" w:rsidP="005E06A3">
      <w:pPr>
        <w:pBdr>
          <w:top w:val="single" w:sz="4" w:space="1" w:color="auto"/>
          <w:left w:val="single" w:sz="4" w:space="4" w:color="auto"/>
          <w:bottom w:val="single" w:sz="4" w:space="1" w:color="auto"/>
          <w:right w:val="single" w:sz="4" w:space="4" w:color="auto"/>
        </w:pBdr>
        <w:spacing w:line="360" w:lineRule="auto"/>
        <w:rPr>
          <w:b/>
          <w:bCs/>
          <w:color w:val="222F5B" w:themeColor="text1"/>
          <w:sz w:val="20"/>
          <w:szCs w:val="20"/>
          <w:lang w:val="en-US"/>
        </w:rPr>
      </w:pPr>
      <w:r w:rsidRPr="00ED0236">
        <w:rPr>
          <w:b/>
          <w:bCs/>
          <w:color w:val="222F5B" w:themeColor="text1"/>
          <w:sz w:val="20"/>
          <w:szCs w:val="20"/>
          <w:lang w:val="en-US"/>
        </w:rPr>
        <w:t>Walter Reiners Foundation – Attracting and promoting talent</w:t>
      </w:r>
    </w:p>
    <w:p w14:paraId="33C5AE74" w14:textId="4990FD97" w:rsidR="005B4C49" w:rsidRPr="005E06A3" w:rsidRDefault="005E06A3" w:rsidP="00C25605">
      <w:pPr>
        <w:pBdr>
          <w:top w:val="single" w:sz="4" w:space="1" w:color="auto"/>
          <w:left w:val="single" w:sz="4" w:space="4" w:color="auto"/>
          <w:bottom w:val="single" w:sz="4" w:space="1" w:color="auto"/>
          <w:right w:val="single" w:sz="4" w:space="4" w:color="auto"/>
        </w:pBdr>
        <w:spacing w:line="360" w:lineRule="auto"/>
        <w:rPr>
          <w:rFonts w:ascii="Aptos" w:eastAsia="Aptos" w:hAnsi="Aptos" w:cs="Times New Roman"/>
          <w:color w:val="auto"/>
          <w:sz w:val="24"/>
          <w:szCs w:val="24"/>
          <w:lang w:val="en-US"/>
        </w:rPr>
      </w:pPr>
      <w:r w:rsidRPr="00ED0236">
        <w:rPr>
          <w:b/>
          <w:bCs/>
          <w:color w:val="222F5B" w:themeColor="text1"/>
          <w:sz w:val="20"/>
          <w:szCs w:val="20"/>
          <w:lang w:val="en-US"/>
        </w:rPr>
        <w:t>The VDMA Textile Machinery Association is actively committed to promoting young engineers through its Walter Reiners Foundation. Every year, the foundation awards sponsorship and sustainability prizes in the categories of bachelor's, diploma and master's degrees. By providing financial support for university excursions to VDMA member companies and to the leading trade fair ITMA, it enables students to gain regular insights into practical applications.</w:t>
      </w:r>
    </w:p>
    <w:p w14:paraId="7C303EF3" w14:textId="77777777" w:rsidR="005E4ABA" w:rsidRPr="00FE09A6" w:rsidRDefault="005E4ABA" w:rsidP="00A5350D">
      <w:pPr>
        <w:spacing w:after="160" w:line="278" w:lineRule="auto"/>
        <w:rPr>
          <w:rFonts w:ascii="Aptos" w:eastAsia="Aptos" w:hAnsi="Aptos" w:cs="Times New Roman"/>
          <w:color w:val="auto"/>
          <w:sz w:val="24"/>
          <w:szCs w:val="24"/>
          <w:lang w:val="en-GB"/>
        </w:rPr>
      </w:pPr>
    </w:p>
    <w:p w14:paraId="2D86F7AB" w14:textId="7580B31E" w:rsidR="00DD2906" w:rsidRPr="00FE09A6" w:rsidRDefault="00DD2906" w:rsidP="00DD2906">
      <w:pPr>
        <w:pStyle w:val="VDMADefinition"/>
        <w:rPr>
          <w:lang w:val="en-GB"/>
        </w:rPr>
      </w:pPr>
      <w:r w:rsidRPr="00FE09A6">
        <w:rPr>
          <w:lang w:val="en-GB"/>
        </w:rPr>
        <w:t xml:space="preserve">The VDMA represents 3500 German and European mechanical and plant engineering companies. The industry stands for innovation, export orientation and SMEs. The companies employ around 3 million people in the EU-27, more than 1.2 million of them in Germany alone. This makes mechanical and plant engineering the largest employer among the capital goods industries, both in the EU-27 and in Germany. In the European Union, it represents a turnover volume of an estimated 900 billion euros. </w:t>
      </w:r>
    </w:p>
    <w:p w14:paraId="4F58E16D" w14:textId="2DD82467" w:rsidR="006D726A" w:rsidRPr="00FE09A6" w:rsidRDefault="00DD2906" w:rsidP="00DD2906">
      <w:pPr>
        <w:pStyle w:val="VDMADefinition"/>
        <w:rPr>
          <w:lang w:val="en-GB"/>
        </w:rPr>
      </w:pPr>
      <w:r w:rsidRPr="00FE09A6">
        <w:rPr>
          <w:lang w:val="en-GB"/>
        </w:rPr>
        <w:t>Around 80 percent of the machinery sold in the EU comes from a manufacturing plant in the domestic market.</w:t>
      </w:r>
    </w:p>
    <w:p w14:paraId="59626D6A" w14:textId="77777777" w:rsidR="00DD2906" w:rsidRPr="00FE09A6" w:rsidRDefault="00DD2906" w:rsidP="006D726A">
      <w:pPr>
        <w:pStyle w:val="VDMADefinition"/>
        <w:rPr>
          <w:lang w:val="en-GB"/>
        </w:rPr>
      </w:pPr>
    </w:p>
    <w:p w14:paraId="02225A8A" w14:textId="77777777" w:rsidR="00D6061E" w:rsidRPr="00FE09A6" w:rsidRDefault="00D6061E" w:rsidP="00C25E03">
      <w:pPr>
        <w:tabs>
          <w:tab w:val="left" w:pos="3275"/>
        </w:tabs>
        <w:rPr>
          <w:lang w:val="en-GB"/>
        </w:rPr>
      </w:pPr>
    </w:p>
    <w:sectPr w:rsidR="00D6061E" w:rsidRPr="00FE09A6" w:rsidSect="00E91A2D">
      <w:headerReference w:type="default" r:id="rId10"/>
      <w:footerReference w:type="even" r:id="rId11"/>
      <w:footerReference w:type="default" r:id="rId12"/>
      <w:headerReference w:type="first" r:id="rId13"/>
      <w:footerReference w:type="first" r:id="rId14"/>
      <w:pgSz w:w="11906" w:h="16838" w:code="9"/>
      <w:pgMar w:top="2552" w:right="1134" w:bottom="1985"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7230" w14:textId="77777777" w:rsidR="00945FEA" w:rsidRDefault="00945FEA" w:rsidP="00AE3391">
      <w:r>
        <w:separator/>
      </w:r>
    </w:p>
  </w:endnote>
  <w:endnote w:type="continuationSeparator" w:id="0">
    <w:p w14:paraId="13DA2718" w14:textId="77777777" w:rsidR="00945FEA" w:rsidRDefault="00945FEA" w:rsidP="00AE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Überschriften)">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92836352"/>
      <w:docPartObj>
        <w:docPartGallery w:val="Page Numbers (Bottom of Page)"/>
        <w:docPartUnique/>
      </w:docPartObj>
    </w:sdtPr>
    <w:sdtContent>
      <w:p w14:paraId="44B18721" w14:textId="77777777" w:rsidR="00E91A2D" w:rsidRDefault="00E91A2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999E0B7" w14:textId="77777777" w:rsidR="00E91A2D" w:rsidRDefault="00E91A2D" w:rsidP="00E91A2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02401721"/>
      <w:docPartObj>
        <w:docPartGallery w:val="Page Numbers (Bottom of Page)"/>
        <w:docPartUnique/>
      </w:docPartObj>
    </w:sdtPr>
    <w:sdtEndPr>
      <w:rPr>
        <w:rStyle w:val="Absatz-Standardschriftart"/>
      </w:rPr>
    </w:sdtEndPr>
    <w:sdtContent>
      <w:p w14:paraId="1BB356E6" w14:textId="77777777" w:rsidR="00E91A2D" w:rsidRPr="00E91A2D" w:rsidRDefault="00E91A2D">
        <w:pPr>
          <w:pStyle w:val="Fuzeile"/>
          <w:framePr w:wrap="none" w:vAnchor="text" w:hAnchor="margin" w:xAlign="right" w:y="1"/>
        </w:pPr>
        <w:r w:rsidRPr="00E91A2D">
          <w:fldChar w:fldCharType="begin"/>
        </w:r>
        <w:r w:rsidRPr="00E91A2D">
          <w:instrText xml:space="preserve"> PAGE </w:instrText>
        </w:r>
        <w:r w:rsidRPr="00E91A2D">
          <w:fldChar w:fldCharType="separate"/>
        </w:r>
        <w:r w:rsidRPr="00E91A2D">
          <w:t>3</w:t>
        </w:r>
        <w:r w:rsidRPr="00E91A2D">
          <w:fldChar w:fldCharType="end"/>
        </w:r>
      </w:p>
    </w:sdtContent>
  </w:sdt>
  <w:p w14:paraId="4A196881" w14:textId="77777777" w:rsidR="00E91A2D" w:rsidRDefault="00E91A2D" w:rsidP="00E91A2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62A6" w14:textId="77777777" w:rsidR="00250FB9" w:rsidRDefault="001C439F" w:rsidP="00E91A2D">
    <w:pPr>
      <w:pStyle w:val="Fuzeile"/>
      <w:ind w:right="360"/>
    </w:pPr>
    <w:r>
      <w:rPr>
        <w:noProof/>
      </w:rPr>
      <mc:AlternateContent>
        <mc:Choice Requires="wps">
          <w:drawing>
            <wp:anchor distT="45720" distB="45720" distL="114300" distR="114300" simplePos="0" relativeHeight="251658244" behindDoc="1" locked="1" layoutInCell="1" allowOverlap="0" wp14:anchorId="38BDD71F" wp14:editId="65F295FA">
              <wp:simplePos x="0" y="0"/>
              <wp:positionH relativeFrom="column">
                <wp:posOffset>3960495</wp:posOffset>
              </wp:positionH>
              <wp:positionV relativeFrom="page">
                <wp:posOffset>9541510</wp:posOffset>
              </wp:positionV>
              <wp:extent cx="169200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31D35739" w14:textId="5DD459BF" w:rsidR="001C439F" w:rsidRPr="009B6110" w:rsidRDefault="00F605CC" w:rsidP="001C439F">
                          <w:pPr>
                            <w:pStyle w:val="Fuzeile"/>
                            <w:rPr>
                              <w:b/>
                              <w:bCs/>
                              <w:lang w:val="en-US"/>
                            </w:rPr>
                          </w:pPr>
                          <w:r w:rsidRPr="009B6110">
                            <w:rPr>
                              <w:b/>
                              <w:bCs/>
                              <w:lang w:val="en-US"/>
                            </w:rPr>
                            <w:t>Textile Machinery</w:t>
                          </w:r>
                        </w:p>
                        <w:p w14:paraId="13C5EC4B" w14:textId="64B23D4C" w:rsidR="001C439F" w:rsidRPr="007A1A19" w:rsidRDefault="009B6110" w:rsidP="001C439F">
                          <w:pPr>
                            <w:pStyle w:val="Fuzeile"/>
                            <w:rPr>
                              <w:color w:val="EE0000"/>
                              <w:lang w:val="en-US"/>
                            </w:rPr>
                          </w:pPr>
                          <w:r w:rsidRPr="009B6110">
                            <w:rPr>
                              <w:lang w:val="en-US"/>
                            </w:rPr>
                            <w:t>Chairman:</w:t>
                          </w:r>
                          <w:r>
                            <w:rPr>
                              <w:color w:val="EE0000"/>
                              <w:lang w:val="en-US"/>
                            </w:rPr>
                            <w:t xml:space="preserve"> </w:t>
                          </w:r>
                          <w:r w:rsidRPr="003C48DE">
                            <w:rPr>
                              <w:lang w:val="en-US"/>
                            </w:rPr>
                            <w:t>Dr. Janpeter Horn</w:t>
                          </w:r>
                        </w:p>
                        <w:p w14:paraId="2B06B0C5" w14:textId="0BD4E413" w:rsidR="001C439F" w:rsidRDefault="00547D48" w:rsidP="001C439F">
                          <w:pPr>
                            <w:pStyle w:val="Fuzeile"/>
                            <w:rPr>
                              <w:lang w:val="en-US"/>
                            </w:rPr>
                          </w:pPr>
                          <w:r>
                            <w:rPr>
                              <w:lang w:val="en-US"/>
                            </w:rPr>
                            <w:t>Managing Director: Dr. Harald Weber</w:t>
                          </w:r>
                        </w:p>
                        <w:p w14:paraId="533A816F" w14:textId="77777777" w:rsidR="00547D48" w:rsidRPr="00E07060" w:rsidRDefault="00547D48" w:rsidP="001C439F">
                          <w:pPr>
                            <w:pStyle w:val="Fuzeile"/>
                            <w:rPr>
                              <w:lang w:val="en-US"/>
                            </w:rPr>
                          </w:pPr>
                        </w:p>
                        <w:p w14:paraId="3AB83FE5" w14:textId="77777777" w:rsidR="001C439F" w:rsidRPr="00E07060" w:rsidRDefault="001C439F" w:rsidP="001C439F">
                          <w:pPr>
                            <w:pStyle w:val="Fuzeile"/>
                            <w:rPr>
                              <w:lang w:val="en-US"/>
                            </w:rPr>
                          </w:pPr>
                          <w:r w:rsidRPr="00E07060">
                            <w:rPr>
                              <w:lang w:val="en-US"/>
                            </w:rPr>
                            <w:t xml:space="preserve">President: Bertram </w:t>
                          </w:r>
                          <w:proofErr w:type="spellStart"/>
                          <w:r w:rsidRPr="00E07060">
                            <w:rPr>
                              <w:lang w:val="en-US"/>
                            </w:rPr>
                            <w:t>Kawlath</w:t>
                          </w:r>
                          <w:proofErr w:type="spellEnd"/>
                        </w:p>
                        <w:p w14:paraId="49781539" w14:textId="77777777" w:rsidR="001C439F" w:rsidRPr="00E07060" w:rsidRDefault="001C439F" w:rsidP="001C439F">
                          <w:pPr>
                            <w:pStyle w:val="Fuzeile"/>
                            <w:rPr>
                              <w:lang w:val="en-US"/>
                            </w:rPr>
                          </w:pPr>
                          <w:r w:rsidRPr="00EC443C">
                            <w:rPr>
                              <w:lang w:val="en-GB"/>
                            </w:rPr>
                            <w:t>Executive Director</w:t>
                          </w:r>
                          <w:r w:rsidRPr="00E07060">
                            <w:rPr>
                              <w:lang w:val="en-US"/>
                            </w:rPr>
                            <w:t>: Thilo Brodtmann</w:t>
                          </w:r>
                        </w:p>
                        <w:p w14:paraId="1ED30E2A" w14:textId="77777777" w:rsidR="001C439F" w:rsidRPr="00E07060" w:rsidRDefault="001C439F" w:rsidP="001C439F">
                          <w:pPr>
                            <w:pStyle w:val="Fuzeile"/>
                            <w:rPr>
                              <w:lang w:val="en-US"/>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DD71F" id="_x0000_t202" coordsize="21600,21600" o:spt="202" path="m,l,21600r21600,l21600,xe">
              <v:stroke joinstyle="miter"/>
              <v:path gradientshapeok="t" o:connecttype="rect"/>
            </v:shapetype>
            <v:shape id="Textfeld 2" o:spid="_x0000_s1026" type="#_x0000_t202" style="position:absolute;margin-left:311.85pt;margin-top:751.3pt;width:133.25pt;height:110.6pt;z-index:-2516582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" o:allowoverlap="f" filled="f" stroked="f">
              <v:textbox style="mso-fit-shape-to-text:t" inset="0,0,0,0">
                <w:txbxContent>
                  <w:p w14:paraId="31D35739" w14:textId="5DD459BF" w:rsidR="001C439F" w:rsidRPr="009B6110" w:rsidRDefault="00F605CC" w:rsidP="001C439F">
                    <w:pPr>
                      <w:pStyle w:val="Fuzeile"/>
                      <w:rPr>
                        <w:b/>
                        <w:bCs/>
                        <w:lang w:val="en-US"/>
                      </w:rPr>
                    </w:pPr>
                    <w:r w:rsidRPr="009B6110">
                      <w:rPr>
                        <w:b/>
                        <w:bCs/>
                        <w:lang w:val="en-US"/>
                      </w:rPr>
                      <w:t>Textile Machinery</w:t>
                    </w:r>
                  </w:p>
                  <w:p w14:paraId="13C5EC4B" w14:textId="64B23D4C" w:rsidR="001C439F" w:rsidRPr="007A1A19" w:rsidRDefault="009B6110" w:rsidP="001C439F">
                    <w:pPr>
                      <w:pStyle w:val="Fuzeile"/>
                      <w:rPr>
                        <w:color w:val="EE0000"/>
                        <w:lang w:val="en-US"/>
                      </w:rPr>
                    </w:pPr>
                    <w:r w:rsidRPr="009B6110">
                      <w:rPr>
                        <w:lang w:val="en-US"/>
                      </w:rPr>
                      <w:t>Chairman:</w:t>
                    </w:r>
                    <w:r>
                      <w:rPr>
                        <w:color w:val="EE0000"/>
                        <w:lang w:val="en-US"/>
                      </w:rPr>
                      <w:t xml:space="preserve"> </w:t>
                    </w:r>
                    <w:r w:rsidRPr="003C48DE">
                      <w:rPr>
                        <w:lang w:val="en-US"/>
                      </w:rPr>
                      <w:t>Dr. Janpeter Horn</w:t>
                    </w:r>
                  </w:p>
                  <w:p w14:paraId="2B06B0C5" w14:textId="0BD4E413" w:rsidR="001C439F" w:rsidRDefault="00547D48" w:rsidP="001C439F">
                    <w:pPr>
                      <w:pStyle w:val="Fuzeile"/>
                      <w:rPr>
                        <w:lang w:val="en-US"/>
                      </w:rPr>
                    </w:pPr>
                    <w:r>
                      <w:rPr>
                        <w:lang w:val="en-US"/>
                      </w:rPr>
                      <w:t>Managing Director: Dr. Harald Weber</w:t>
                    </w:r>
                  </w:p>
                  <w:p w14:paraId="533A816F" w14:textId="77777777" w:rsidR="00547D48" w:rsidRPr="00E07060" w:rsidRDefault="00547D48" w:rsidP="001C439F">
                    <w:pPr>
                      <w:pStyle w:val="Fuzeile"/>
                      <w:rPr>
                        <w:lang w:val="en-US"/>
                      </w:rPr>
                    </w:pPr>
                  </w:p>
                  <w:p w14:paraId="3AB83FE5" w14:textId="77777777" w:rsidR="001C439F" w:rsidRPr="00E07060" w:rsidRDefault="001C439F" w:rsidP="001C439F">
                    <w:pPr>
                      <w:pStyle w:val="Fuzeile"/>
                      <w:rPr>
                        <w:lang w:val="en-US"/>
                      </w:rPr>
                    </w:pPr>
                    <w:r w:rsidRPr="00E07060">
                      <w:rPr>
                        <w:lang w:val="en-US"/>
                      </w:rPr>
                      <w:t>President: Bertram Kawlath</w:t>
                    </w:r>
                  </w:p>
                  <w:p w14:paraId="49781539" w14:textId="77777777" w:rsidR="001C439F" w:rsidRPr="00E07060" w:rsidRDefault="001C439F" w:rsidP="001C439F">
                    <w:pPr>
                      <w:pStyle w:val="Fuzeile"/>
                      <w:rPr>
                        <w:lang w:val="en-US"/>
                      </w:rPr>
                    </w:pPr>
                    <w:r w:rsidRPr="00EC443C">
                      <w:rPr>
                        <w:lang w:val="en-GB"/>
                      </w:rPr>
                      <w:t>Executive Director</w:t>
                    </w:r>
                    <w:r w:rsidRPr="00E07060">
                      <w:rPr>
                        <w:lang w:val="en-US"/>
                      </w:rPr>
                      <w:t>: Thilo Brodtmann</w:t>
                    </w:r>
                  </w:p>
                  <w:p w14:paraId="1ED30E2A" w14:textId="77777777" w:rsidR="001C439F" w:rsidRPr="00E07060" w:rsidRDefault="001C439F" w:rsidP="001C439F">
                    <w:pPr>
                      <w:pStyle w:val="Fuzeile"/>
                      <w:rPr>
                        <w:lang w:val="en-US"/>
                      </w:rPr>
                    </w:pPr>
                  </w:p>
                </w:txbxContent>
              </v:textbox>
              <w10:wrap anchory="page"/>
              <w10:anchorlock/>
            </v:shape>
          </w:pict>
        </mc:Fallback>
      </mc:AlternateContent>
    </w:r>
    <w:r>
      <w:rPr>
        <w:noProof/>
      </w:rPr>
      <mc:AlternateContent>
        <mc:Choice Requires="wps">
          <w:drawing>
            <wp:anchor distT="45720" distB="45720" distL="114300" distR="114300" simplePos="0" relativeHeight="251658245" behindDoc="1" locked="1" layoutInCell="1" allowOverlap="0" wp14:anchorId="2670903B" wp14:editId="4759FD4D">
              <wp:simplePos x="0" y="0"/>
              <wp:positionH relativeFrom="column">
                <wp:posOffset>1692275</wp:posOffset>
              </wp:positionH>
              <wp:positionV relativeFrom="page">
                <wp:posOffset>9541510</wp:posOffset>
              </wp:positionV>
              <wp:extent cx="1908000" cy="1404620"/>
              <wp:effectExtent l="0" t="0" r="0" b="0"/>
              <wp:wrapNone/>
              <wp:docPr id="3329498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0" cy="1404620"/>
                      </a:xfrm>
                      <a:prstGeom prst="rect">
                        <a:avLst/>
                      </a:prstGeom>
                      <a:noFill/>
                      <a:ln w="9525">
                        <a:noFill/>
                        <a:miter lim="800000"/>
                        <a:headEnd/>
                        <a:tailEnd/>
                      </a:ln>
                    </wps:spPr>
                    <wps:txbx>
                      <w:txbxContent>
                        <w:p w14:paraId="3DB1D539" w14:textId="77777777" w:rsidR="001C439F" w:rsidRPr="00E07060" w:rsidRDefault="001C439F" w:rsidP="001C439F">
                          <w:pPr>
                            <w:pStyle w:val="Fuzeile"/>
                            <w:rPr>
                              <w:b/>
                              <w:bCs/>
                              <w:lang w:val="en-US"/>
                            </w:rPr>
                          </w:pPr>
                          <w:r w:rsidRPr="00E07060">
                            <w:rPr>
                              <w:b/>
                              <w:bCs/>
                              <w:lang w:val="en-US"/>
                            </w:rPr>
                            <w:t xml:space="preserve"> </w:t>
                          </w:r>
                        </w:p>
                        <w:p w14:paraId="6A4DBEA7" w14:textId="77777777" w:rsidR="001C439F" w:rsidRPr="00E07060" w:rsidRDefault="001C439F" w:rsidP="001C439F">
                          <w:pPr>
                            <w:pStyle w:val="Fuzeile"/>
                            <w:rPr>
                              <w:lang w:val="en-US"/>
                            </w:rPr>
                          </w:pPr>
                          <w:r>
                            <w:rPr>
                              <w:lang w:val="en-GB"/>
                            </w:rPr>
                            <w:t xml:space="preserve">Reg. of Assn. Local Court Frankfurt/Main, </w:t>
                          </w:r>
                          <w:r>
                            <w:rPr>
                              <w:lang w:val="en-GB"/>
                            </w:rPr>
                            <w:br/>
                            <w:t>No VR4278</w:t>
                          </w:r>
                        </w:p>
                        <w:p w14:paraId="4397E96E" w14:textId="77777777" w:rsidR="001C439F" w:rsidRPr="00384E07" w:rsidRDefault="001C439F" w:rsidP="001C439F">
                          <w:pPr>
                            <w:pStyle w:val="Fuzeile"/>
                          </w:pPr>
                          <w:r w:rsidRPr="00384E07">
                            <w:t>Lobby Register: R000802</w:t>
                          </w:r>
                        </w:p>
                        <w:p w14:paraId="35E2F5DB" w14:textId="77777777" w:rsidR="001C439F" w:rsidRPr="00384E07" w:rsidRDefault="001C439F" w:rsidP="001C439F">
                          <w:pPr>
                            <w:pStyle w:val="Fuzeile"/>
                          </w:pPr>
                          <w:r>
                            <w:t xml:space="preserve">EU Transparency Register </w:t>
                          </w:r>
                          <w:r w:rsidRPr="00384E07">
                            <w:t>ID: 9765362691-45</w:t>
                          </w:r>
                        </w:p>
                        <w:p w14:paraId="5EFEA4AE" w14:textId="77777777" w:rsidR="001C439F" w:rsidRDefault="005314AA" w:rsidP="001C439F">
                          <w:pPr>
                            <w:pStyle w:val="Fuzeile"/>
                          </w:pPr>
                          <w:r w:rsidRPr="005314AA">
                            <w:t>VAT-No. DE114108789</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0903B" id="_x0000_s1027" type="#_x0000_t202" style="position:absolute;margin-left:133.25pt;margin-top:751.3pt;width:150.25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" o:allowoverlap="f" filled="f" stroked="f">
              <v:textbox style="mso-fit-shape-to-text:t" inset="0,0,0,0">
                <w:txbxContent>
                  <w:p w14:paraId="3DB1D539" w14:textId="77777777" w:rsidR="001C439F" w:rsidRPr="00E07060" w:rsidRDefault="001C439F" w:rsidP="001C439F">
                    <w:pPr>
                      <w:pStyle w:val="Fuzeile"/>
                      <w:rPr>
                        <w:b/>
                        <w:bCs/>
                        <w:lang w:val="en-US"/>
                      </w:rPr>
                    </w:pPr>
                    <w:r w:rsidRPr="00E07060">
                      <w:rPr>
                        <w:b/>
                        <w:bCs/>
                        <w:lang w:val="en-US"/>
                      </w:rPr>
                      <w:t xml:space="preserve"> </w:t>
                    </w:r>
                  </w:p>
                  <w:p w14:paraId="6A4DBEA7" w14:textId="77777777" w:rsidR="001C439F" w:rsidRPr="00E07060" w:rsidRDefault="001C439F" w:rsidP="001C439F">
                    <w:pPr>
                      <w:pStyle w:val="Fuzeile"/>
                      <w:rPr>
                        <w:lang w:val="en-US"/>
                      </w:rPr>
                    </w:pPr>
                    <w:r>
                      <w:rPr>
                        <w:lang w:val="en-GB"/>
                      </w:rPr>
                      <w:t xml:space="preserve">Reg. of Assn. Local Court Frankfurt/Main, </w:t>
                    </w:r>
                    <w:r>
                      <w:rPr>
                        <w:lang w:val="en-GB"/>
                      </w:rPr>
                      <w:br/>
                      <w:t>No VR4278</w:t>
                    </w:r>
                  </w:p>
                  <w:p w14:paraId="4397E96E" w14:textId="77777777" w:rsidR="001C439F" w:rsidRPr="00384E07" w:rsidRDefault="001C439F" w:rsidP="001C439F">
                    <w:pPr>
                      <w:pStyle w:val="Fuzeile"/>
                    </w:pPr>
                    <w:r w:rsidRPr="00384E07">
                      <w:t>Lobby Register: R000802</w:t>
                    </w:r>
                  </w:p>
                  <w:p w14:paraId="35E2F5DB" w14:textId="77777777" w:rsidR="001C439F" w:rsidRPr="00384E07" w:rsidRDefault="001C439F" w:rsidP="001C439F">
                    <w:pPr>
                      <w:pStyle w:val="Fuzeile"/>
                    </w:pPr>
                    <w:r>
                      <w:t xml:space="preserve">EU Transparency Register </w:t>
                    </w:r>
                    <w:r w:rsidRPr="00384E07">
                      <w:t>ID: 9765362691-45</w:t>
                    </w:r>
                  </w:p>
                  <w:p w14:paraId="5EFEA4AE" w14:textId="77777777" w:rsidR="001C439F" w:rsidRDefault="005314AA" w:rsidP="001C439F">
                    <w:pPr>
                      <w:pStyle w:val="Fuzeile"/>
                    </w:pPr>
                    <w:r w:rsidRPr="005314AA">
                      <w:t>VAT-No. DE114108789</w:t>
                    </w:r>
                  </w:p>
                </w:txbxContent>
              </v:textbox>
              <w10:wrap anchory="page"/>
              <w10:anchorlock/>
            </v:shape>
          </w:pict>
        </mc:Fallback>
      </mc:AlternateContent>
    </w:r>
    <w:r>
      <w:rPr>
        <w:noProof/>
      </w:rPr>
      <mc:AlternateContent>
        <mc:Choice Requires="wps">
          <w:drawing>
            <wp:anchor distT="45720" distB="45720" distL="114300" distR="114300" simplePos="0" relativeHeight="251658246" behindDoc="1" locked="1" layoutInCell="1" allowOverlap="0" wp14:anchorId="625752F4" wp14:editId="4B164EA1">
              <wp:simplePos x="0" y="0"/>
              <wp:positionH relativeFrom="column">
                <wp:posOffset>0</wp:posOffset>
              </wp:positionH>
              <wp:positionV relativeFrom="page">
                <wp:posOffset>9541510</wp:posOffset>
              </wp:positionV>
              <wp:extent cx="1692000" cy="1404620"/>
              <wp:effectExtent l="0" t="0" r="0" b="0"/>
              <wp:wrapNone/>
              <wp:docPr id="14032963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noFill/>
                      <a:ln w="9525">
                        <a:noFill/>
                        <a:miter lim="800000"/>
                        <a:headEnd/>
                        <a:tailEnd/>
                      </a:ln>
                    </wps:spPr>
                    <wps:txbx>
                      <w:txbxContent>
                        <w:p w14:paraId="30D69C39" w14:textId="77777777" w:rsidR="001C439F" w:rsidRPr="007D229E" w:rsidRDefault="001C439F" w:rsidP="001C439F">
                          <w:pPr>
                            <w:pStyle w:val="Fuzeile"/>
                            <w:rPr>
                              <w:b/>
                              <w:bCs/>
                            </w:rPr>
                          </w:pPr>
                          <w:r w:rsidRPr="007D229E">
                            <w:rPr>
                              <w:b/>
                              <w:bCs/>
                            </w:rPr>
                            <w:t>VDMA e.V.</w:t>
                          </w:r>
                        </w:p>
                        <w:p w14:paraId="343404B5" w14:textId="77777777" w:rsidR="001C439F" w:rsidRDefault="001C439F" w:rsidP="001C439F">
                          <w:pPr>
                            <w:pStyle w:val="Fuzeile"/>
                          </w:pPr>
                          <w:r>
                            <w:t>Lyoner Str. 18</w:t>
                          </w:r>
                        </w:p>
                        <w:p w14:paraId="4AA570F7" w14:textId="77777777" w:rsidR="001C439F" w:rsidRDefault="001C439F" w:rsidP="001C439F">
                          <w:pPr>
                            <w:pStyle w:val="Fuzeile"/>
                          </w:pPr>
                          <w:r>
                            <w:t>60528 Frankfurt am Main</w:t>
                          </w:r>
                        </w:p>
                        <w:p w14:paraId="47EB8C12" w14:textId="7F776DAD" w:rsidR="001C439F" w:rsidRPr="00E07060" w:rsidRDefault="001C439F" w:rsidP="001C439F">
                          <w:pPr>
                            <w:pStyle w:val="Fuzeile"/>
                            <w:tabs>
                              <w:tab w:val="left" w:pos="567"/>
                            </w:tabs>
                            <w:rPr>
                              <w:lang w:val="en-US"/>
                            </w:rPr>
                          </w:pPr>
                          <w:r w:rsidRPr="00E07060">
                            <w:rPr>
                              <w:lang w:val="en-US"/>
                            </w:rPr>
                            <w:t>Phone: +49 69 6603-</w:t>
                          </w:r>
                          <w:r w:rsidR="00E07060" w:rsidRPr="00E07060">
                            <w:rPr>
                              <w:lang w:val="en-US"/>
                            </w:rPr>
                            <w:t>1366</w:t>
                          </w:r>
                        </w:p>
                        <w:p w14:paraId="32696E4C" w14:textId="05803BE0" w:rsidR="001C439F" w:rsidRPr="00E07060" w:rsidRDefault="005314AA" w:rsidP="001C439F">
                          <w:pPr>
                            <w:pStyle w:val="Fuzeile"/>
                            <w:tabs>
                              <w:tab w:val="left" w:pos="567"/>
                            </w:tabs>
                            <w:rPr>
                              <w:lang w:val="en-US"/>
                            </w:rPr>
                          </w:pPr>
                          <w:r w:rsidRPr="00E07060">
                            <w:rPr>
                              <w:lang w:val="en-US"/>
                            </w:rPr>
                            <w:t>E-Mail</w:t>
                          </w:r>
                          <w:r w:rsidR="001C439F" w:rsidRPr="00E07060">
                            <w:rPr>
                              <w:lang w:val="en-US"/>
                            </w:rPr>
                            <w:t xml:space="preserve">: </w:t>
                          </w:r>
                          <w:r w:rsidR="00E07060">
                            <w:rPr>
                              <w:lang w:val="en-US"/>
                            </w:rPr>
                            <w:t>txm</w:t>
                          </w:r>
                          <w:r w:rsidR="001C439F" w:rsidRPr="00E07060">
                            <w:rPr>
                              <w:lang w:val="en-US"/>
                            </w:rPr>
                            <w:t>@vdma.eu</w:t>
                          </w:r>
                        </w:p>
                        <w:p w14:paraId="11B938B2" w14:textId="47A93004" w:rsidR="001C439F" w:rsidRDefault="001C439F" w:rsidP="001C439F">
                          <w:pPr>
                            <w:pStyle w:val="Fuzeile"/>
                            <w:tabs>
                              <w:tab w:val="left" w:pos="567"/>
                            </w:tabs>
                          </w:pPr>
                          <w:r>
                            <w:t>Internet: vdma.eu</w:t>
                          </w:r>
                          <w:r w:rsidR="00E07060">
                            <w:t>/</w:t>
                          </w:r>
                          <w:r w:rsidR="00E07060" w:rsidRPr="00E07060">
                            <w:t>textile-machinery</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752F4" id="_x0000_s1028" type="#_x0000_t202" style="position:absolute;margin-left:0;margin-top:751.3pt;width:133.25pt;height:110.6pt;z-index:-2516582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" o:allowoverlap="f" filled="f" stroked="f">
              <v:textbox style="mso-fit-shape-to-text:t" inset="0,0,0,0">
                <w:txbxContent>
                  <w:p w14:paraId="30D69C39" w14:textId="77777777" w:rsidR="001C439F" w:rsidRPr="007D229E" w:rsidRDefault="001C439F" w:rsidP="001C439F">
                    <w:pPr>
                      <w:pStyle w:val="Fuzeile"/>
                      <w:rPr>
                        <w:b/>
                        <w:bCs/>
                      </w:rPr>
                    </w:pPr>
                    <w:r w:rsidRPr="007D229E">
                      <w:rPr>
                        <w:b/>
                        <w:bCs/>
                      </w:rPr>
                      <w:t>VDMA e.V.</w:t>
                    </w:r>
                  </w:p>
                  <w:p w14:paraId="343404B5" w14:textId="77777777" w:rsidR="001C439F" w:rsidRDefault="001C439F" w:rsidP="001C439F">
                    <w:pPr>
                      <w:pStyle w:val="Fuzeile"/>
                    </w:pPr>
                    <w:r>
                      <w:t>Lyoner Str. 18</w:t>
                    </w:r>
                  </w:p>
                  <w:p w14:paraId="4AA570F7" w14:textId="77777777" w:rsidR="001C439F" w:rsidRDefault="001C439F" w:rsidP="001C439F">
                    <w:pPr>
                      <w:pStyle w:val="Fuzeile"/>
                    </w:pPr>
                    <w:r>
                      <w:t>60528 Frankfurt am Main</w:t>
                    </w:r>
                  </w:p>
                  <w:p w14:paraId="47EB8C12" w14:textId="7F776DAD" w:rsidR="001C439F" w:rsidRPr="00E07060" w:rsidRDefault="001C439F" w:rsidP="001C439F">
                    <w:pPr>
                      <w:pStyle w:val="Fuzeile"/>
                      <w:tabs>
                        <w:tab w:val="left" w:pos="567"/>
                      </w:tabs>
                      <w:rPr>
                        <w:lang w:val="en-US"/>
                      </w:rPr>
                    </w:pPr>
                    <w:r w:rsidRPr="00E07060">
                      <w:rPr>
                        <w:lang w:val="en-US"/>
                      </w:rPr>
                      <w:t>Phone: +49 69 6603-</w:t>
                    </w:r>
                    <w:r w:rsidR="00E07060" w:rsidRPr="00E07060">
                      <w:rPr>
                        <w:lang w:val="en-US"/>
                      </w:rPr>
                      <w:t>1366</w:t>
                    </w:r>
                  </w:p>
                  <w:p w14:paraId="32696E4C" w14:textId="05803BE0" w:rsidR="001C439F" w:rsidRPr="00E07060" w:rsidRDefault="005314AA" w:rsidP="001C439F">
                    <w:pPr>
                      <w:pStyle w:val="Fuzeile"/>
                      <w:tabs>
                        <w:tab w:val="left" w:pos="567"/>
                      </w:tabs>
                      <w:rPr>
                        <w:lang w:val="en-US"/>
                      </w:rPr>
                    </w:pPr>
                    <w:r w:rsidRPr="00E07060">
                      <w:rPr>
                        <w:lang w:val="en-US"/>
                      </w:rPr>
                      <w:t>E-Mail</w:t>
                    </w:r>
                    <w:r w:rsidR="001C439F" w:rsidRPr="00E07060">
                      <w:rPr>
                        <w:lang w:val="en-US"/>
                      </w:rPr>
                      <w:t xml:space="preserve">: </w:t>
                    </w:r>
                    <w:r w:rsidR="00E07060">
                      <w:rPr>
                        <w:lang w:val="en-US"/>
                      </w:rPr>
                      <w:t>txm</w:t>
                    </w:r>
                    <w:r w:rsidR="001C439F" w:rsidRPr="00E07060">
                      <w:rPr>
                        <w:lang w:val="en-US"/>
                      </w:rPr>
                      <w:t>@vdma.eu</w:t>
                    </w:r>
                  </w:p>
                  <w:p w14:paraId="11B938B2" w14:textId="47A93004" w:rsidR="001C439F" w:rsidRDefault="001C439F" w:rsidP="001C439F">
                    <w:pPr>
                      <w:pStyle w:val="Fuzeile"/>
                      <w:tabs>
                        <w:tab w:val="left" w:pos="567"/>
                      </w:tabs>
                    </w:pPr>
                    <w:r>
                      <w:t>Internet: vdma.eu</w:t>
                    </w:r>
                    <w:r w:rsidR="00E07060">
                      <w:t>/</w:t>
                    </w:r>
                    <w:r w:rsidR="00E07060" w:rsidRPr="00E07060">
                      <w:t>textile-machinery</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9B23" w14:textId="77777777" w:rsidR="00945FEA" w:rsidRDefault="00945FEA" w:rsidP="00AE3391">
      <w:r>
        <w:separator/>
      </w:r>
    </w:p>
  </w:footnote>
  <w:footnote w:type="continuationSeparator" w:id="0">
    <w:p w14:paraId="058203BF" w14:textId="77777777" w:rsidR="00945FEA" w:rsidRDefault="00945FEA" w:rsidP="00AE3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28D2" w14:textId="77777777" w:rsidR="00C25E03" w:rsidRDefault="00C25E03" w:rsidP="00C25E03">
    <w:pPr>
      <w:pStyle w:val="Kopfzeile"/>
    </w:pPr>
    <w:r>
      <w:rPr>
        <w:noProof/>
      </w:rPr>
      <w:drawing>
        <wp:anchor distT="0" distB="0" distL="114300" distR="114300" simplePos="0" relativeHeight="251658243" behindDoc="1" locked="0" layoutInCell="1" allowOverlap="1" wp14:anchorId="0401889B" wp14:editId="49E249DF">
          <wp:simplePos x="0" y="0"/>
          <wp:positionH relativeFrom="page">
            <wp:posOffset>3564255</wp:posOffset>
          </wp:positionH>
          <wp:positionV relativeFrom="page">
            <wp:posOffset>575945</wp:posOffset>
          </wp:positionV>
          <wp:extent cx="3420000" cy="396000"/>
          <wp:effectExtent l="0" t="0" r="0" b="0"/>
          <wp:wrapNone/>
          <wp:docPr id="892007574"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938C642" wp14:editId="621A8813">
          <wp:simplePos x="0" y="0"/>
          <wp:positionH relativeFrom="column">
            <wp:posOffset>-180340</wp:posOffset>
          </wp:positionH>
          <wp:positionV relativeFrom="page">
            <wp:posOffset>431800</wp:posOffset>
          </wp:positionV>
          <wp:extent cx="1818000" cy="734400"/>
          <wp:effectExtent l="0" t="0" r="0" b="0"/>
          <wp:wrapNone/>
          <wp:docPr id="3934005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p w14:paraId="64B3F21A" w14:textId="77777777" w:rsidR="00250FB9" w:rsidRDefault="00250FB9" w:rsidP="00250FB9">
    <w:pPr>
      <w:pStyle w:val="Kopfzeile"/>
    </w:pPr>
  </w:p>
  <w:p w14:paraId="665BCC46" w14:textId="77777777" w:rsidR="00250FB9" w:rsidRDefault="00250F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06EC" w14:textId="77777777" w:rsidR="00A56605" w:rsidRDefault="00780CF6">
    <w:pPr>
      <w:pStyle w:val="Kopfzeile"/>
    </w:pPr>
    <w:r>
      <w:rPr>
        <w:noProof/>
      </w:rPr>
      <w:drawing>
        <wp:anchor distT="0" distB="0" distL="114300" distR="114300" simplePos="0" relativeHeight="251658241" behindDoc="1" locked="0" layoutInCell="1" allowOverlap="1" wp14:anchorId="2EE3204A" wp14:editId="5A5A7320">
          <wp:simplePos x="0" y="0"/>
          <wp:positionH relativeFrom="page">
            <wp:posOffset>3564255</wp:posOffset>
          </wp:positionH>
          <wp:positionV relativeFrom="page">
            <wp:posOffset>575945</wp:posOffset>
          </wp:positionV>
          <wp:extent cx="3420000" cy="396000"/>
          <wp:effectExtent l="0" t="0" r="0" b="0"/>
          <wp:wrapNone/>
          <wp:docPr id="47519906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9068" name="Grafik 475199068"/>
                  <pic:cNvPicPr/>
                </pic:nvPicPr>
                <pic:blipFill>
                  <a:blip r:embed="rId1">
                    <a:extLst>
                      <a:ext uri="{96DAC541-7B7A-43D3-8B79-37D633B846F1}">
                        <asvg:svgBlip xmlns:asvg="http://schemas.microsoft.com/office/drawing/2016/SVG/main" r:embed="rId2"/>
                      </a:ext>
                    </a:extLst>
                  </a:blip>
                  <a:stretch>
                    <a:fillRect/>
                  </a:stretch>
                </pic:blipFill>
                <pic:spPr>
                  <a:xfrm>
                    <a:off x="0" y="0"/>
                    <a:ext cx="3420000" cy="396000"/>
                  </a:xfrm>
                  <a:prstGeom prst="rect">
                    <a:avLst/>
                  </a:prstGeom>
                </pic:spPr>
              </pic:pic>
            </a:graphicData>
          </a:graphic>
          <wp14:sizeRelH relativeFrom="page">
            <wp14:pctWidth>0</wp14:pctWidth>
          </wp14:sizeRelH>
          <wp14:sizeRelV relativeFrom="page">
            <wp14:pctHeight>0</wp14:pctHeight>
          </wp14:sizeRelV>
        </wp:anchor>
      </w:drawing>
    </w:r>
    <w:r w:rsidR="00C26A15">
      <w:rPr>
        <w:noProof/>
      </w:rPr>
      <w:drawing>
        <wp:anchor distT="0" distB="0" distL="114300" distR="114300" simplePos="0" relativeHeight="251658240" behindDoc="1" locked="0" layoutInCell="1" allowOverlap="1" wp14:anchorId="5AFF6DF6" wp14:editId="142A6052">
          <wp:simplePos x="0" y="0"/>
          <wp:positionH relativeFrom="column">
            <wp:posOffset>-180340</wp:posOffset>
          </wp:positionH>
          <wp:positionV relativeFrom="page">
            <wp:posOffset>431800</wp:posOffset>
          </wp:positionV>
          <wp:extent cx="1818000" cy="734400"/>
          <wp:effectExtent l="0" t="0" r="0" b="0"/>
          <wp:wrapNone/>
          <wp:docPr id="96428200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2002" name="Grafik 964282002"/>
                  <pic:cNvPicPr/>
                </pic:nvPicPr>
                <pic:blipFill>
                  <a:blip r:embed="rId3">
                    <a:extLst>
                      <a:ext uri="{96DAC541-7B7A-43D3-8B79-37D633B846F1}">
                        <asvg:svgBlip xmlns:asvg="http://schemas.microsoft.com/office/drawing/2016/SVG/main" r:embed="rId4"/>
                      </a:ext>
                    </a:extLst>
                  </a:blip>
                  <a:stretch>
                    <a:fillRect/>
                  </a:stretch>
                </pic:blipFill>
                <pic:spPr>
                  <a:xfrm>
                    <a:off x="0" y="0"/>
                    <a:ext cx="1818000" cy="73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029F"/>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5E13460"/>
    <w:multiLevelType w:val="hybridMultilevel"/>
    <w:tmpl w:val="5ADAEBDA"/>
    <w:lvl w:ilvl="0" w:tplc="59547E94">
      <w:start w:val="1"/>
      <w:numFmt w:val="bullet"/>
      <w:lvlText w:val=""/>
      <w:lvlJc w:val="left"/>
      <w:pPr>
        <w:ind w:left="720" w:hanging="360"/>
      </w:pPr>
      <w:rPr>
        <w:rFonts w:ascii="Symbol" w:hAnsi="Symbol" w:hint="default"/>
        <w:color w:val="F97F08" w:themeColor="accent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B26357"/>
    <w:multiLevelType w:val="hybridMultilevel"/>
    <w:tmpl w:val="600C2E68"/>
    <w:lvl w:ilvl="0" w:tplc="55F6277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587462"/>
    <w:multiLevelType w:val="multilevel"/>
    <w:tmpl w:val="0407001D"/>
    <w:numStyleLink w:val="Listenabsatz-mehrereEbenen"/>
  </w:abstractNum>
  <w:abstractNum w:abstractNumId="4" w15:restartNumberingAfterBreak="0">
    <w:nsid w:val="632013AF"/>
    <w:multiLevelType w:val="multilevel"/>
    <w:tmpl w:val="0407001D"/>
    <w:styleLink w:val="Listenabsatz-mehrereEbenen"/>
    <w:lvl w:ilvl="0">
      <w:start w:val="1"/>
      <w:numFmt w:val="bullet"/>
      <w:pStyle w:val="UntertitelListe"/>
      <w:lvlText w:val=""/>
      <w:lvlJc w:val="left"/>
      <w:pPr>
        <w:ind w:left="360" w:hanging="360"/>
      </w:pPr>
      <w:rPr>
        <w:rFonts w:ascii="Symbol" w:hAnsi="Symbol" w:cs="Times New Roman" w:hint="default"/>
        <w:color w:val="F97F08" w:themeColor="accent2"/>
      </w:rPr>
    </w:lvl>
    <w:lvl w:ilvl="1">
      <w:start w:val="1"/>
      <w:numFmt w:val="bullet"/>
      <w:lvlText w:val=""/>
      <w:lvlJc w:val="left"/>
      <w:pPr>
        <w:ind w:left="720" w:hanging="360"/>
      </w:pPr>
      <w:rPr>
        <w:rFonts w:ascii="Symbol" w:hAnsi="Symbol" w:hint="default"/>
        <w:color w:val="222F5B" w:themeColor="text1"/>
      </w:rPr>
    </w:lvl>
    <w:lvl w:ilvl="2">
      <w:start w:val="1"/>
      <w:numFmt w:val="bullet"/>
      <w:lvlText w:val="–"/>
      <w:lvlJc w:val="left"/>
      <w:pPr>
        <w:ind w:left="1080" w:hanging="360"/>
      </w:pPr>
      <w:rPr>
        <w:rFonts w:ascii="Times New Roman" w:hAnsi="Times New Roman" w:cs="Times New Roman" w:hint="default"/>
        <w:color w:val="222F5B" w:themeColor="text1"/>
      </w:rPr>
    </w:lvl>
    <w:lvl w:ilvl="3">
      <w:start w:val="1"/>
      <w:numFmt w:val="bullet"/>
      <w:lvlText w:val="–"/>
      <w:lvlJc w:val="left"/>
      <w:pPr>
        <w:ind w:left="1440" w:hanging="360"/>
      </w:pPr>
      <w:rPr>
        <w:rFonts w:ascii="Arial" w:hAnsi="Arial" w:hint="default"/>
        <w:color w:val="222F5B" w:themeColor="text1"/>
      </w:rPr>
    </w:lvl>
    <w:lvl w:ilvl="4">
      <w:start w:val="1"/>
      <w:numFmt w:val="bullet"/>
      <w:lvlText w:val="–"/>
      <w:lvlJc w:val="left"/>
      <w:pPr>
        <w:ind w:left="1800" w:hanging="360"/>
      </w:pPr>
      <w:rPr>
        <w:rFonts w:ascii="Arial" w:hAnsi="Arial" w:hint="default"/>
        <w:color w:val="222F5B"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1DE348F"/>
    <w:multiLevelType w:val="multilevel"/>
    <w:tmpl w:val="A072C9CE"/>
    <w:styleLink w:val="Formatvorlage1"/>
    <w:lvl w:ilvl="0">
      <w:start w:val="1"/>
      <w:numFmt w:val="bullet"/>
      <w:lvlText w:val=""/>
      <w:lvlJc w:val="left"/>
      <w:pPr>
        <w:ind w:left="360" w:hanging="360"/>
      </w:pPr>
      <w:rPr>
        <w:rFonts w:ascii="Symbol" w:hAnsi="Symbol" w:hint="default"/>
        <w:color w:val="F97F08" w:themeColor="accent2"/>
      </w:rPr>
    </w:lvl>
    <w:lvl w:ilvl="1">
      <w:start w:val="1"/>
      <w:numFmt w:val="bullet"/>
      <w:lvlText w:val=""/>
      <w:lvlJc w:val="left"/>
      <w:pPr>
        <w:ind w:left="1080" w:hanging="360"/>
      </w:pPr>
      <w:rPr>
        <w:rFonts w:ascii="Symbol" w:hAnsi="Symbol" w:cs="Courier New" w:hint="default"/>
        <w:color w:val="222F5B" w:themeColor="text1"/>
      </w:rPr>
    </w:lvl>
    <w:lvl w:ilvl="2">
      <w:start w:val="1"/>
      <w:numFmt w:val="bullet"/>
      <w:lvlText w:val="–"/>
      <w:lvlJc w:val="left"/>
      <w:pPr>
        <w:ind w:left="1800" w:hanging="360"/>
      </w:pPr>
      <w:rPr>
        <w:rFonts w:ascii="Arial (Überschriften)" w:hAnsi="Arial (Überschriften)" w:hint="default"/>
        <w:color w:val="222F5B" w:themeColor="text1"/>
      </w:rPr>
    </w:lvl>
    <w:lvl w:ilvl="3">
      <w:start w:val="1"/>
      <w:numFmt w:val="bullet"/>
      <w:lvlText w:val="–"/>
      <w:lvlJc w:val="left"/>
      <w:pPr>
        <w:ind w:left="2520" w:hanging="360"/>
      </w:pPr>
      <w:rPr>
        <w:rFonts w:ascii="Times New Roman" w:hAnsi="Times New Roman" w:cs="Times New Roman" w:hint="default"/>
        <w:color w:val="222F5B" w:themeColor="text1"/>
      </w:rPr>
    </w:lvl>
    <w:lvl w:ilvl="4">
      <w:start w:val="1"/>
      <w:numFmt w:val="bullet"/>
      <w:lvlText w:val="–"/>
      <w:lvlJc w:val="left"/>
      <w:pPr>
        <w:ind w:left="3240" w:hanging="360"/>
      </w:pPr>
      <w:rPr>
        <w:rFonts w:ascii="Times New Roman" w:hAnsi="Times New Roman"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E2D4E81"/>
    <w:multiLevelType w:val="multilevel"/>
    <w:tmpl w:val="0407001D"/>
    <w:numStyleLink w:val="Listenabsatz-mehrereEbenen"/>
  </w:abstractNum>
  <w:num w:numId="1" w16cid:durableId="294992815">
    <w:abstractNumId w:val="5"/>
  </w:num>
  <w:num w:numId="2" w16cid:durableId="689374581">
    <w:abstractNumId w:val="4"/>
  </w:num>
  <w:num w:numId="3" w16cid:durableId="1192258993">
    <w:abstractNumId w:val="6"/>
  </w:num>
  <w:num w:numId="4" w16cid:durableId="914361887">
    <w:abstractNumId w:val="1"/>
  </w:num>
  <w:num w:numId="5" w16cid:durableId="1168984096">
    <w:abstractNumId w:val="0"/>
  </w:num>
  <w:num w:numId="6" w16cid:durableId="756751263">
    <w:abstractNumId w:val="3"/>
  </w:num>
  <w:num w:numId="7" w16cid:durableId="2093578827">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16cid:durableId="1522082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60"/>
    <w:rsid w:val="000014DA"/>
    <w:rsid w:val="00002490"/>
    <w:rsid w:val="000041DA"/>
    <w:rsid w:val="00010151"/>
    <w:rsid w:val="00013366"/>
    <w:rsid w:val="000156E5"/>
    <w:rsid w:val="00020929"/>
    <w:rsid w:val="00021C02"/>
    <w:rsid w:val="00023940"/>
    <w:rsid w:val="0002401E"/>
    <w:rsid w:val="00024C21"/>
    <w:rsid w:val="000301A9"/>
    <w:rsid w:val="00030719"/>
    <w:rsid w:val="00030FDD"/>
    <w:rsid w:val="00036571"/>
    <w:rsid w:val="00036FE3"/>
    <w:rsid w:val="000378E5"/>
    <w:rsid w:val="00041AB0"/>
    <w:rsid w:val="000445F2"/>
    <w:rsid w:val="00050426"/>
    <w:rsid w:val="00050BF0"/>
    <w:rsid w:val="00051E82"/>
    <w:rsid w:val="00056D82"/>
    <w:rsid w:val="000600FC"/>
    <w:rsid w:val="000609F3"/>
    <w:rsid w:val="00064822"/>
    <w:rsid w:val="00065662"/>
    <w:rsid w:val="00070924"/>
    <w:rsid w:val="000803F6"/>
    <w:rsid w:val="00082F24"/>
    <w:rsid w:val="000850EB"/>
    <w:rsid w:val="000971FD"/>
    <w:rsid w:val="000A1640"/>
    <w:rsid w:val="000A2F91"/>
    <w:rsid w:val="000A3680"/>
    <w:rsid w:val="000A4053"/>
    <w:rsid w:val="000A76E4"/>
    <w:rsid w:val="000B3028"/>
    <w:rsid w:val="000C51F8"/>
    <w:rsid w:val="000D2277"/>
    <w:rsid w:val="000D310E"/>
    <w:rsid w:val="000D62FF"/>
    <w:rsid w:val="000E4210"/>
    <w:rsid w:val="000E4D09"/>
    <w:rsid w:val="000F00AD"/>
    <w:rsid w:val="000F20B8"/>
    <w:rsid w:val="000F3A7C"/>
    <w:rsid w:val="000F593B"/>
    <w:rsid w:val="000F5F25"/>
    <w:rsid w:val="000F602A"/>
    <w:rsid w:val="000F662D"/>
    <w:rsid w:val="0010010A"/>
    <w:rsid w:val="0010331F"/>
    <w:rsid w:val="00103FFA"/>
    <w:rsid w:val="0010413A"/>
    <w:rsid w:val="00107014"/>
    <w:rsid w:val="00115FD7"/>
    <w:rsid w:val="00116A64"/>
    <w:rsid w:val="0012047E"/>
    <w:rsid w:val="00130B95"/>
    <w:rsid w:val="00134D25"/>
    <w:rsid w:val="0014670A"/>
    <w:rsid w:val="00146871"/>
    <w:rsid w:val="00146C62"/>
    <w:rsid w:val="00154839"/>
    <w:rsid w:val="00164AFB"/>
    <w:rsid w:val="001672E2"/>
    <w:rsid w:val="00167951"/>
    <w:rsid w:val="001711C6"/>
    <w:rsid w:val="001731BB"/>
    <w:rsid w:val="001849E5"/>
    <w:rsid w:val="00193C35"/>
    <w:rsid w:val="00194405"/>
    <w:rsid w:val="00194ABE"/>
    <w:rsid w:val="00195A67"/>
    <w:rsid w:val="0019601C"/>
    <w:rsid w:val="00196DA5"/>
    <w:rsid w:val="001971A7"/>
    <w:rsid w:val="001A24E9"/>
    <w:rsid w:val="001A5EBA"/>
    <w:rsid w:val="001B3B1E"/>
    <w:rsid w:val="001C2446"/>
    <w:rsid w:val="001C439F"/>
    <w:rsid w:val="001C72E8"/>
    <w:rsid w:val="001D0999"/>
    <w:rsid w:val="001D5E78"/>
    <w:rsid w:val="001D7656"/>
    <w:rsid w:val="001E22FF"/>
    <w:rsid w:val="001E2C13"/>
    <w:rsid w:val="001F1094"/>
    <w:rsid w:val="001F6148"/>
    <w:rsid w:val="001F6B50"/>
    <w:rsid w:val="00202FEA"/>
    <w:rsid w:val="00203A59"/>
    <w:rsid w:val="00204A62"/>
    <w:rsid w:val="002070DD"/>
    <w:rsid w:val="00212C14"/>
    <w:rsid w:val="00214C80"/>
    <w:rsid w:val="00223C93"/>
    <w:rsid w:val="002245FF"/>
    <w:rsid w:val="00226B32"/>
    <w:rsid w:val="00227756"/>
    <w:rsid w:val="00234D20"/>
    <w:rsid w:val="002353D8"/>
    <w:rsid w:val="00242488"/>
    <w:rsid w:val="00243CAC"/>
    <w:rsid w:val="00244545"/>
    <w:rsid w:val="00245C51"/>
    <w:rsid w:val="00247BB3"/>
    <w:rsid w:val="00250FB9"/>
    <w:rsid w:val="00251C64"/>
    <w:rsid w:val="00253035"/>
    <w:rsid w:val="00253B56"/>
    <w:rsid w:val="00254ECA"/>
    <w:rsid w:val="00257904"/>
    <w:rsid w:val="002579AA"/>
    <w:rsid w:val="00263494"/>
    <w:rsid w:val="0027058F"/>
    <w:rsid w:val="00277305"/>
    <w:rsid w:val="00282080"/>
    <w:rsid w:val="002866A9"/>
    <w:rsid w:val="00287D32"/>
    <w:rsid w:val="00295A1C"/>
    <w:rsid w:val="0029608C"/>
    <w:rsid w:val="002A1E56"/>
    <w:rsid w:val="002A4800"/>
    <w:rsid w:val="002A4A62"/>
    <w:rsid w:val="002A6E6D"/>
    <w:rsid w:val="002B25B5"/>
    <w:rsid w:val="002B2BAC"/>
    <w:rsid w:val="002B3AA0"/>
    <w:rsid w:val="002C0BB4"/>
    <w:rsid w:val="002C29F9"/>
    <w:rsid w:val="002C58C7"/>
    <w:rsid w:val="002C64C6"/>
    <w:rsid w:val="002D0F75"/>
    <w:rsid w:val="002D3547"/>
    <w:rsid w:val="002D3F07"/>
    <w:rsid w:val="002D772E"/>
    <w:rsid w:val="002E41A2"/>
    <w:rsid w:val="002E5A63"/>
    <w:rsid w:val="002E5E5E"/>
    <w:rsid w:val="002F44AC"/>
    <w:rsid w:val="002F7460"/>
    <w:rsid w:val="002F7AC5"/>
    <w:rsid w:val="003002BB"/>
    <w:rsid w:val="0030058D"/>
    <w:rsid w:val="0030283C"/>
    <w:rsid w:val="003060B7"/>
    <w:rsid w:val="003107A8"/>
    <w:rsid w:val="00312933"/>
    <w:rsid w:val="00314955"/>
    <w:rsid w:val="00315662"/>
    <w:rsid w:val="00317368"/>
    <w:rsid w:val="00317526"/>
    <w:rsid w:val="00321893"/>
    <w:rsid w:val="00321F27"/>
    <w:rsid w:val="00322445"/>
    <w:rsid w:val="00323113"/>
    <w:rsid w:val="00326744"/>
    <w:rsid w:val="00326AC5"/>
    <w:rsid w:val="00327B01"/>
    <w:rsid w:val="00330D7A"/>
    <w:rsid w:val="003321D2"/>
    <w:rsid w:val="00333B7F"/>
    <w:rsid w:val="00335DC6"/>
    <w:rsid w:val="00344BD5"/>
    <w:rsid w:val="00344C45"/>
    <w:rsid w:val="00345BD9"/>
    <w:rsid w:val="003560CE"/>
    <w:rsid w:val="0036093A"/>
    <w:rsid w:val="00361AB5"/>
    <w:rsid w:val="00362C9E"/>
    <w:rsid w:val="003650A2"/>
    <w:rsid w:val="00366E1A"/>
    <w:rsid w:val="003673CE"/>
    <w:rsid w:val="003713AA"/>
    <w:rsid w:val="0037143A"/>
    <w:rsid w:val="00374D6F"/>
    <w:rsid w:val="00375E71"/>
    <w:rsid w:val="00384E07"/>
    <w:rsid w:val="0039116F"/>
    <w:rsid w:val="003961F5"/>
    <w:rsid w:val="003A12FC"/>
    <w:rsid w:val="003A6BAC"/>
    <w:rsid w:val="003A7582"/>
    <w:rsid w:val="003B3B3F"/>
    <w:rsid w:val="003C48DE"/>
    <w:rsid w:val="003D11FA"/>
    <w:rsid w:val="003D78E2"/>
    <w:rsid w:val="003E198D"/>
    <w:rsid w:val="003E2AA7"/>
    <w:rsid w:val="003E7D75"/>
    <w:rsid w:val="00401D92"/>
    <w:rsid w:val="00402E4C"/>
    <w:rsid w:val="004040B6"/>
    <w:rsid w:val="0040628B"/>
    <w:rsid w:val="0040755B"/>
    <w:rsid w:val="004119CD"/>
    <w:rsid w:val="00412734"/>
    <w:rsid w:val="00414022"/>
    <w:rsid w:val="00422CA5"/>
    <w:rsid w:val="00426065"/>
    <w:rsid w:val="004260B6"/>
    <w:rsid w:val="00427FCB"/>
    <w:rsid w:val="00431E8C"/>
    <w:rsid w:val="004331B1"/>
    <w:rsid w:val="0043680F"/>
    <w:rsid w:val="00442D55"/>
    <w:rsid w:val="004445FF"/>
    <w:rsid w:val="00446C8E"/>
    <w:rsid w:val="0045066C"/>
    <w:rsid w:val="00450B91"/>
    <w:rsid w:val="004511B7"/>
    <w:rsid w:val="0045150C"/>
    <w:rsid w:val="004532D1"/>
    <w:rsid w:val="00453EC3"/>
    <w:rsid w:val="00453F1D"/>
    <w:rsid w:val="004546B1"/>
    <w:rsid w:val="00454A59"/>
    <w:rsid w:val="00454CB4"/>
    <w:rsid w:val="004562C7"/>
    <w:rsid w:val="004631F2"/>
    <w:rsid w:val="0046454F"/>
    <w:rsid w:val="00466186"/>
    <w:rsid w:val="004718EE"/>
    <w:rsid w:val="004740DB"/>
    <w:rsid w:val="00474D6C"/>
    <w:rsid w:val="00474E01"/>
    <w:rsid w:val="00477146"/>
    <w:rsid w:val="00477DCF"/>
    <w:rsid w:val="004902E3"/>
    <w:rsid w:val="0049462D"/>
    <w:rsid w:val="00496DFA"/>
    <w:rsid w:val="0049784F"/>
    <w:rsid w:val="004A1FF2"/>
    <w:rsid w:val="004A23D4"/>
    <w:rsid w:val="004A7AF3"/>
    <w:rsid w:val="004B3359"/>
    <w:rsid w:val="004B3485"/>
    <w:rsid w:val="004C19CE"/>
    <w:rsid w:val="004C1AB8"/>
    <w:rsid w:val="004C2F85"/>
    <w:rsid w:val="004C61AC"/>
    <w:rsid w:val="004D0AD6"/>
    <w:rsid w:val="004D0D80"/>
    <w:rsid w:val="004D41D5"/>
    <w:rsid w:val="004E67CD"/>
    <w:rsid w:val="004F6B26"/>
    <w:rsid w:val="004F7C46"/>
    <w:rsid w:val="00500911"/>
    <w:rsid w:val="00500EE6"/>
    <w:rsid w:val="00501C10"/>
    <w:rsid w:val="00503D9B"/>
    <w:rsid w:val="00517027"/>
    <w:rsid w:val="00517285"/>
    <w:rsid w:val="00517319"/>
    <w:rsid w:val="00521D97"/>
    <w:rsid w:val="00523467"/>
    <w:rsid w:val="0052474F"/>
    <w:rsid w:val="005250F1"/>
    <w:rsid w:val="005254E6"/>
    <w:rsid w:val="00526E72"/>
    <w:rsid w:val="0053014E"/>
    <w:rsid w:val="005314AA"/>
    <w:rsid w:val="0053180E"/>
    <w:rsid w:val="00547D48"/>
    <w:rsid w:val="00550F6E"/>
    <w:rsid w:val="00552E2E"/>
    <w:rsid w:val="005532D3"/>
    <w:rsid w:val="0055349E"/>
    <w:rsid w:val="00556612"/>
    <w:rsid w:val="00556C15"/>
    <w:rsid w:val="00560971"/>
    <w:rsid w:val="00564681"/>
    <w:rsid w:val="00564923"/>
    <w:rsid w:val="00566A9C"/>
    <w:rsid w:val="00567294"/>
    <w:rsid w:val="005717CB"/>
    <w:rsid w:val="005754CB"/>
    <w:rsid w:val="00577B78"/>
    <w:rsid w:val="005864E0"/>
    <w:rsid w:val="0058672A"/>
    <w:rsid w:val="005906EB"/>
    <w:rsid w:val="0059218D"/>
    <w:rsid w:val="00595060"/>
    <w:rsid w:val="005A20F6"/>
    <w:rsid w:val="005B4C49"/>
    <w:rsid w:val="005B5BAE"/>
    <w:rsid w:val="005C0B79"/>
    <w:rsid w:val="005C0DC2"/>
    <w:rsid w:val="005C2B3A"/>
    <w:rsid w:val="005C5A49"/>
    <w:rsid w:val="005C6647"/>
    <w:rsid w:val="005D0C4A"/>
    <w:rsid w:val="005D5E9F"/>
    <w:rsid w:val="005D7049"/>
    <w:rsid w:val="005E06A3"/>
    <w:rsid w:val="005E36EE"/>
    <w:rsid w:val="005E4553"/>
    <w:rsid w:val="005E4ABA"/>
    <w:rsid w:val="005F25FA"/>
    <w:rsid w:val="005F2876"/>
    <w:rsid w:val="00600539"/>
    <w:rsid w:val="00602585"/>
    <w:rsid w:val="00604FD9"/>
    <w:rsid w:val="006057B0"/>
    <w:rsid w:val="00605C53"/>
    <w:rsid w:val="00610F52"/>
    <w:rsid w:val="00612B8F"/>
    <w:rsid w:val="00613213"/>
    <w:rsid w:val="0061532D"/>
    <w:rsid w:val="006177A3"/>
    <w:rsid w:val="00617A06"/>
    <w:rsid w:val="006202E0"/>
    <w:rsid w:val="0062043B"/>
    <w:rsid w:val="006223BA"/>
    <w:rsid w:val="006273A2"/>
    <w:rsid w:val="00631193"/>
    <w:rsid w:val="00640721"/>
    <w:rsid w:val="00650B4D"/>
    <w:rsid w:val="00652FCD"/>
    <w:rsid w:val="00653065"/>
    <w:rsid w:val="00657B37"/>
    <w:rsid w:val="006678E1"/>
    <w:rsid w:val="006700E2"/>
    <w:rsid w:val="00674E63"/>
    <w:rsid w:val="00682B73"/>
    <w:rsid w:val="00685B65"/>
    <w:rsid w:val="00686296"/>
    <w:rsid w:val="00686F4C"/>
    <w:rsid w:val="0069042B"/>
    <w:rsid w:val="00692436"/>
    <w:rsid w:val="006A02EF"/>
    <w:rsid w:val="006A3D36"/>
    <w:rsid w:val="006B101C"/>
    <w:rsid w:val="006B2245"/>
    <w:rsid w:val="006B53C9"/>
    <w:rsid w:val="006C3B62"/>
    <w:rsid w:val="006D00A4"/>
    <w:rsid w:val="006D1A27"/>
    <w:rsid w:val="006D45C5"/>
    <w:rsid w:val="006D726A"/>
    <w:rsid w:val="006D7798"/>
    <w:rsid w:val="006E0A05"/>
    <w:rsid w:val="006E3461"/>
    <w:rsid w:val="006E4076"/>
    <w:rsid w:val="006E491B"/>
    <w:rsid w:val="006E4ED3"/>
    <w:rsid w:val="006E63EF"/>
    <w:rsid w:val="006F031C"/>
    <w:rsid w:val="006F7B5A"/>
    <w:rsid w:val="00704E02"/>
    <w:rsid w:val="00705584"/>
    <w:rsid w:val="00707355"/>
    <w:rsid w:val="007108DB"/>
    <w:rsid w:val="007111F9"/>
    <w:rsid w:val="00711FEA"/>
    <w:rsid w:val="00717ED8"/>
    <w:rsid w:val="007324F0"/>
    <w:rsid w:val="00732850"/>
    <w:rsid w:val="00734C75"/>
    <w:rsid w:val="007440A9"/>
    <w:rsid w:val="00747A7C"/>
    <w:rsid w:val="00753C45"/>
    <w:rsid w:val="007559B2"/>
    <w:rsid w:val="0076018D"/>
    <w:rsid w:val="00760B90"/>
    <w:rsid w:val="00761673"/>
    <w:rsid w:val="00761DCB"/>
    <w:rsid w:val="00765D5C"/>
    <w:rsid w:val="00765F62"/>
    <w:rsid w:val="007726D8"/>
    <w:rsid w:val="007726EA"/>
    <w:rsid w:val="007732BB"/>
    <w:rsid w:val="00773B57"/>
    <w:rsid w:val="00774E34"/>
    <w:rsid w:val="00774FA7"/>
    <w:rsid w:val="00780CE0"/>
    <w:rsid w:val="00780CF6"/>
    <w:rsid w:val="00785B3C"/>
    <w:rsid w:val="00786DB7"/>
    <w:rsid w:val="00787B0B"/>
    <w:rsid w:val="0079241B"/>
    <w:rsid w:val="00793EA1"/>
    <w:rsid w:val="00793F96"/>
    <w:rsid w:val="0079546F"/>
    <w:rsid w:val="00796944"/>
    <w:rsid w:val="0079762A"/>
    <w:rsid w:val="0079798E"/>
    <w:rsid w:val="007A03E6"/>
    <w:rsid w:val="007A0FB6"/>
    <w:rsid w:val="007A1A19"/>
    <w:rsid w:val="007A217E"/>
    <w:rsid w:val="007A79C8"/>
    <w:rsid w:val="007B0DE4"/>
    <w:rsid w:val="007B2629"/>
    <w:rsid w:val="007B5DBF"/>
    <w:rsid w:val="007C5A83"/>
    <w:rsid w:val="007C79D6"/>
    <w:rsid w:val="007D1A75"/>
    <w:rsid w:val="007D229E"/>
    <w:rsid w:val="007D23AD"/>
    <w:rsid w:val="007D2739"/>
    <w:rsid w:val="007D64C0"/>
    <w:rsid w:val="007E080C"/>
    <w:rsid w:val="007E4566"/>
    <w:rsid w:val="007F343D"/>
    <w:rsid w:val="007F62A8"/>
    <w:rsid w:val="007F6C7E"/>
    <w:rsid w:val="007F7E09"/>
    <w:rsid w:val="00800F66"/>
    <w:rsid w:val="008011EB"/>
    <w:rsid w:val="00807989"/>
    <w:rsid w:val="00812044"/>
    <w:rsid w:val="00812E64"/>
    <w:rsid w:val="00821882"/>
    <w:rsid w:val="00841217"/>
    <w:rsid w:val="00842314"/>
    <w:rsid w:val="00844312"/>
    <w:rsid w:val="0084495D"/>
    <w:rsid w:val="00850D71"/>
    <w:rsid w:val="008528F2"/>
    <w:rsid w:val="00853EAE"/>
    <w:rsid w:val="0085459F"/>
    <w:rsid w:val="00854975"/>
    <w:rsid w:val="008567CC"/>
    <w:rsid w:val="00857B83"/>
    <w:rsid w:val="00857C93"/>
    <w:rsid w:val="00857EF4"/>
    <w:rsid w:val="0086288E"/>
    <w:rsid w:val="00862F51"/>
    <w:rsid w:val="00864A78"/>
    <w:rsid w:val="00870C4E"/>
    <w:rsid w:val="00872F11"/>
    <w:rsid w:val="00876530"/>
    <w:rsid w:val="00876C21"/>
    <w:rsid w:val="00877CE0"/>
    <w:rsid w:val="00881F99"/>
    <w:rsid w:val="0088396F"/>
    <w:rsid w:val="0088451B"/>
    <w:rsid w:val="008918EB"/>
    <w:rsid w:val="0089369E"/>
    <w:rsid w:val="00894B2F"/>
    <w:rsid w:val="008A0A36"/>
    <w:rsid w:val="008A2B91"/>
    <w:rsid w:val="008A4075"/>
    <w:rsid w:val="008A475C"/>
    <w:rsid w:val="008A63E7"/>
    <w:rsid w:val="008A69B6"/>
    <w:rsid w:val="008B4D7C"/>
    <w:rsid w:val="008B4F84"/>
    <w:rsid w:val="008B532C"/>
    <w:rsid w:val="008B7D08"/>
    <w:rsid w:val="008C10DE"/>
    <w:rsid w:val="008C1C0B"/>
    <w:rsid w:val="008C3B32"/>
    <w:rsid w:val="008C5BBF"/>
    <w:rsid w:val="008C5C0A"/>
    <w:rsid w:val="008C5E1C"/>
    <w:rsid w:val="008C6D43"/>
    <w:rsid w:val="008C7402"/>
    <w:rsid w:val="008D33D2"/>
    <w:rsid w:val="008D377E"/>
    <w:rsid w:val="008D3E6B"/>
    <w:rsid w:val="008D5BFB"/>
    <w:rsid w:val="008D71D4"/>
    <w:rsid w:val="008E120A"/>
    <w:rsid w:val="008E1DE6"/>
    <w:rsid w:val="008E5DDA"/>
    <w:rsid w:val="008E6D4A"/>
    <w:rsid w:val="008F2895"/>
    <w:rsid w:val="008F2B02"/>
    <w:rsid w:val="008F3669"/>
    <w:rsid w:val="008F4DCB"/>
    <w:rsid w:val="008F6358"/>
    <w:rsid w:val="00903790"/>
    <w:rsid w:val="009037BE"/>
    <w:rsid w:val="009044B4"/>
    <w:rsid w:val="0090575F"/>
    <w:rsid w:val="00910569"/>
    <w:rsid w:val="00912DE6"/>
    <w:rsid w:val="0092248F"/>
    <w:rsid w:val="00925761"/>
    <w:rsid w:val="00926E75"/>
    <w:rsid w:val="00927720"/>
    <w:rsid w:val="00941C78"/>
    <w:rsid w:val="009436BC"/>
    <w:rsid w:val="00945FEA"/>
    <w:rsid w:val="00955C89"/>
    <w:rsid w:val="0095636D"/>
    <w:rsid w:val="00961509"/>
    <w:rsid w:val="00962C8D"/>
    <w:rsid w:val="009631A0"/>
    <w:rsid w:val="00965FA0"/>
    <w:rsid w:val="00970043"/>
    <w:rsid w:val="00971021"/>
    <w:rsid w:val="00975909"/>
    <w:rsid w:val="00977ED0"/>
    <w:rsid w:val="00983801"/>
    <w:rsid w:val="0098614C"/>
    <w:rsid w:val="00992516"/>
    <w:rsid w:val="00993454"/>
    <w:rsid w:val="00993EE6"/>
    <w:rsid w:val="009960AF"/>
    <w:rsid w:val="009A4BE7"/>
    <w:rsid w:val="009A676D"/>
    <w:rsid w:val="009B5311"/>
    <w:rsid w:val="009B544A"/>
    <w:rsid w:val="009B54BB"/>
    <w:rsid w:val="009B5E0A"/>
    <w:rsid w:val="009B6110"/>
    <w:rsid w:val="009B6C77"/>
    <w:rsid w:val="009C0423"/>
    <w:rsid w:val="009C0DF7"/>
    <w:rsid w:val="009C4DCD"/>
    <w:rsid w:val="009D1342"/>
    <w:rsid w:val="009D26FC"/>
    <w:rsid w:val="009D2B8C"/>
    <w:rsid w:val="009D36AF"/>
    <w:rsid w:val="009D6371"/>
    <w:rsid w:val="009E2605"/>
    <w:rsid w:val="009E2819"/>
    <w:rsid w:val="009E3C22"/>
    <w:rsid w:val="009E6A36"/>
    <w:rsid w:val="009E6B41"/>
    <w:rsid w:val="009F0497"/>
    <w:rsid w:val="009F0FC5"/>
    <w:rsid w:val="00A0364C"/>
    <w:rsid w:val="00A03AF3"/>
    <w:rsid w:val="00A10647"/>
    <w:rsid w:val="00A13CF4"/>
    <w:rsid w:val="00A14D28"/>
    <w:rsid w:val="00A20CB3"/>
    <w:rsid w:val="00A21977"/>
    <w:rsid w:val="00A225EA"/>
    <w:rsid w:val="00A241D6"/>
    <w:rsid w:val="00A2496B"/>
    <w:rsid w:val="00A27C94"/>
    <w:rsid w:val="00A30DB4"/>
    <w:rsid w:val="00A3648E"/>
    <w:rsid w:val="00A373F4"/>
    <w:rsid w:val="00A43EAF"/>
    <w:rsid w:val="00A460FA"/>
    <w:rsid w:val="00A472D9"/>
    <w:rsid w:val="00A504E2"/>
    <w:rsid w:val="00A53404"/>
    <w:rsid w:val="00A5350D"/>
    <w:rsid w:val="00A54FD0"/>
    <w:rsid w:val="00A557FB"/>
    <w:rsid w:val="00A56605"/>
    <w:rsid w:val="00A63432"/>
    <w:rsid w:val="00A67662"/>
    <w:rsid w:val="00A70E2B"/>
    <w:rsid w:val="00A73045"/>
    <w:rsid w:val="00A73BFD"/>
    <w:rsid w:val="00A74019"/>
    <w:rsid w:val="00A743B7"/>
    <w:rsid w:val="00A77C0D"/>
    <w:rsid w:val="00A8040A"/>
    <w:rsid w:val="00A80CE0"/>
    <w:rsid w:val="00A8326F"/>
    <w:rsid w:val="00A919EF"/>
    <w:rsid w:val="00A923B8"/>
    <w:rsid w:val="00A930C9"/>
    <w:rsid w:val="00AA172E"/>
    <w:rsid w:val="00AA37B5"/>
    <w:rsid w:val="00AA56E9"/>
    <w:rsid w:val="00AB19DB"/>
    <w:rsid w:val="00AB2452"/>
    <w:rsid w:val="00AB33E8"/>
    <w:rsid w:val="00AB4587"/>
    <w:rsid w:val="00AB5704"/>
    <w:rsid w:val="00AC0B88"/>
    <w:rsid w:val="00AD4567"/>
    <w:rsid w:val="00AD4ABF"/>
    <w:rsid w:val="00AD75FF"/>
    <w:rsid w:val="00AE2959"/>
    <w:rsid w:val="00AE3391"/>
    <w:rsid w:val="00AE3D63"/>
    <w:rsid w:val="00AE48EF"/>
    <w:rsid w:val="00AE50FC"/>
    <w:rsid w:val="00AE6878"/>
    <w:rsid w:val="00AF141F"/>
    <w:rsid w:val="00AF2EFA"/>
    <w:rsid w:val="00AF335A"/>
    <w:rsid w:val="00B01972"/>
    <w:rsid w:val="00B0233A"/>
    <w:rsid w:val="00B02E11"/>
    <w:rsid w:val="00B05412"/>
    <w:rsid w:val="00B07E6B"/>
    <w:rsid w:val="00B13294"/>
    <w:rsid w:val="00B13A10"/>
    <w:rsid w:val="00B143A6"/>
    <w:rsid w:val="00B17974"/>
    <w:rsid w:val="00B268D5"/>
    <w:rsid w:val="00B32EFC"/>
    <w:rsid w:val="00B335D6"/>
    <w:rsid w:val="00B33C77"/>
    <w:rsid w:val="00B37386"/>
    <w:rsid w:val="00B37E0A"/>
    <w:rsid w:val="00B40B5B"/>
    <w:rsid w:val="00B43A94"/>
    <w:rsid w:val="00B45079"/>
    <w:rsid w:val="00B45395"/>
    <w:rsid w:val="00B45911"/>
    <w:rsid w:val="00B45CD6"/>
    <w:rsid w:val="00B47583"/>
    <w:rsid w:val="00B51235"/>
    <w:rsid w:val="00B57A1F"/>
    <w:rsid w:val="00B61E49"/>
    <w:rsid w:val="00B647B8"/>
    <w:rsid w:val="00B65B9C"/>
    <w:rsid w:val="00B709DC"/>
    <w:rsid w:val="00B736E3"/>
    <w:rsid w:val="00B75233"/>
    <w:rsid w:val="00B83083"/>
    <w:rsid w:val="00B84C89"/>
    <w:rsid w:val="00B877C1"/>
    <w:rsid w:val="00B90F91"/>
    <w:rsid w:val="00B9101E"/>
    <w:rsid w:val="00B93086"/>
    <w:rsid w:val="00B93E34"/>
    <w:rsid w:val="00B943B3"/>
    <w:rsid w:val="00B94FCA"/>
    <w:rsid w:val="00B97A95"/>
    <w:rsid w:val="00BA254E"/>
    <w:rsid w:val="00BA469A"/>
    <w:rsid w:val="00BA5C40"/>
    <w:rsid w:val="00BA7F26"/>
    <w:rsid w:val="00BB1344"/>
    <w:rsid w:val="00BB1D00"/>
    <w:rsid w:val="00BB3CE6"/>
    <w:rsid w:val="00BB3E44"/>
    <w:rsid w:val="00BC6C4D"/>
    <w:rsid w:val="00BD163E"/>
    <w:rsid w:val="00BD1931"/>
    <w:rsid w:val="00BD1976"/>
    <w:rsid w:val="00BD28A8"/>
    <w:rsid w:val="00BD54BD"/>
    <w:rsid w:val="00BE0E52"/>
    <w:rsid w:val="00BE7D0A"/>
    <w:rsid w:val="00BF25E2"/>
    <w:rsid w:val="00BF4443"/>
    <w:rsid w:val="00BF58D6"/>
    <w:rsid w:val="00BF6715"/>
    <w:rsid w:val="00C07EEE"/>
    <w:rsid w:val="00C1092C"/>
    <w:rsid w:val="00C125B6"/>
    <w:rsid w:val="00C14D7D"/>
    <w:rsid w:val="00C1662B"/>
    <w:rsid w:val="00C20E7C"/>
    <w:rsid w:val="00C21C9F"/>
    <w:rsid w:val="00C225DE"/>
    <w:rsid w:val="00C25605"/>
    <w:rsid w:val="00C25E03"/>
    <w:rsid w:val="00C262D5"/>
    <w:rsid w:val="00C26A15"/>
    <w:rsid w:val="00C26DD2"/>
    <w:rsid w:val="00C27E0A"/>
    <w:rsid w:val="00C33793"/>
    <w:rsid w:val="00C35873"/>
    <w:rsid w:val="00C41276"/>
    <w:rsid w:val="00C4240E"/>
    <w:rsid w:val="00C444E5"/>
    <w:rsid w:val="00C503DE"/>
    <w:rsid w:val="00C529A2"/>
    <w:rsid w:val="00C54697"/>
    <w:rsid w:val="00C57755"/>
    <w:rsid w:val="00C6397D"/>
    <w:rsid w:val="00C63FE0"/>
    <w:rsid w:val="00C71E74"/>
    <w:rsid w:val="00C729ED"/>
    <w:rsid w:val="00C7375B"/>
    <w:rsid w:val="00C75FE9"/>
    <w:rsid w:val="00C84C56"/>
    <w:rsid w:val="00C8569A"/>
    <w:rsid w:val="00C94742"/>
    <w:rsid w:val="00C96149"/>
    <w:rsid w:val="00C97272"/>
    <w:rsid w:val="00CA5D8B"/>
    <w:rsid w:val="00CB4E58"/>
    <w:rsid w:val="00CC5ED0"/>
    <w:rsid w:val="00CD09AA"/>
    <w:rsid w:val="00CD66AA"/>
    <w:rsid w:val="00CF674F"/>
    <w:rsid w:val="00D04975"/>
    <w:rsid w:val="00D05C5E"/>
    <w:rsid w:val="00D071CB"/>
    <w:rsid w:val="00D10B94"/>
    <w:rsid w:val="00D10DAB"/>
    <w:rsid w:val="00D16887"/>
    <w:rsid w:val="00D17308"/>
    <w:rsid w:val="00D1734D"/>
    <w:rsid w:val="00D22560"/>
    <w:rsid w:val="00D26E3C"/>
    <w:rsid w:val="00D32599"/>
    <w:rsid w:val="00D355FB"/>
    <w:rsid w:val="00D37293"/>
    <w:rsid w:val="00D37F70"/>
    <w:rsid w:val="00D4120A"/>
    <w:rsid w:val="00D427F8"/>
    <w:rsid w:val="00D45F4E"/>
    <w:rsid w:val="00D51846"/>
    <w:rsid w:val="00D519D8"/>
    <w:rsid w:val="00D51B37"/>
    <w:rsid w:val="00D52E32"/>
    <w:rsid w:val="00D53D39"/>
    <w:rsid w:val="00D557A0"/>
    <w:rsid w:val="00D6061E"/>
    <w:rsid w:val="00D650A5"/>
    <w:rsid w:val="00D6649F"/>
    <w:rsid w:val="00D665AC"/>
    <w:rsid w:val="00D66EFD"/>
    <w:rsid w:val="00D70CD8"/>
    <w:rsid w:val="00D72E82"/>
    <w:rsid w:val="00D746B7"/>
    <w:rsid w:val="00D749EA"/>
    <w:rsid w:val="00D74E7F"/>
    <w:rsid w:val="00D77C5E"/>
    <w:rsid w:val="00D82386"/>
    <w:rsid w:val="00D82A05"/>
    <w:rsid w:val="00D82C09"/>
    <w:rsid w:val="00D85077"/>
    <w:rsid w:val="00D93719"/>
    <w:rsid w:val="00DA2BF0"/>
    <w:rsid w:val="00DA4282"/>
    <w:rsid w:val="00DA4A55"/>
    <w:rsid w:val="00DA6332"/>
    <w:rsid w:val="00DA75A2"/>
    <w:rsid w:val="00DB044B"/>
    <w:rsid w:val="00DB1933"/>
    <w:rsid w:val="00DB2086"/>
    <w:rsid w:val="00DB46B0"/>
    <w:rsid w:val="00DC6FA3"/>
    <w:rsid w:val="00DC7A01"/>
    <w:rsid w:val="00DD2906"/>
    <w:rsid w:val="00DE0411"/>
    <w:rsid w:val="00DF0D98"/>
    <w:rsid w:val="00DF2337"/>
    <w:rsid w:val="00DF24EE"/>
    <w:rsid w:val="00DF6F05"/>
    <w:rsid w:val="00DF729D"/>
    <w:rsid w:val="00DF72BA"/>
    <w:rsid w:val="00E01857"/>
    <w:rsid w:val="00E07060"/>
    <w:rsid w:val="00E07CEA"/>
    <w:rsid w:val="00E11E33"/>
    <w:rsid w:val="00E16B48"/>
    <w:rsid w:val="00E22BDB"/>
    <w:rsid w:val="00E25632"/>
    <w:rsid w:val="00E2659F"/>
    <w:rsid w:val="00E26C68"/>
    <w:rsid w:val="00E271F9"/>
    <w:rsid w:val="00E333C3"/>
    <w:rsid w:val="00E36692"/>
    <w:rsid w:val="00E42431"/>
    <w:rsid w:val="00E44A3E"/>
    <w:rsid w:val="00E51AD3"/>
    <w:rsid w:val="00E52026"/>
    <w:rsid w:val="00E609DB"/>
    <w:rsid w:val="00E60EA9"/>
    <w:rsid w:val="00E61D29"/>
    <w:rsid w:val="00E67E43"/>
    <w:rsid w:val="00E71C8D"/>
    <w:rsid w:val="00E74054"/>
    <w:rsid w:val="00E80079"/>
    <w:rsid w:val="00E80894"/>
    <w:rsid w:val="00E80A3C"/>
    <w:rsid w:val="00E80D11"/>
    <w:rsid w:val="00E8176F"/>
    <w:rsid w:val="00E84C00"/>
    <w:rsid w:val="00E855EF"/>
    <w:rsid w:val="00E87630"/>
    <w:rsid w:val="00E87E19"/>
    <w:rsid w:val="00E91A2D"/>
    <w:rsid w:val="00E93CC4"/>
    <w:rsid w:val="00E9636E"/>
    <w:rsid w:val="00E971FF"/>
    <w:rsid w:val="00EA029F"/>
    <w:rsid w:val="00EA0741"/>
    <w:rsid w:val="00EA164F"/>
    <w:rsid w:val="00EA64E6"/>
    <w:rsid w:val="00EA7457"/>
    <w:rsid w:val="00EA7C80"/>
    <w:rsid w:val="00EB0A40"/>
    <w:rsid w:val="00EB1D20"/>
    <w:rsid w:val="00EB4784"/>
    <w:rsid w:val="00EB5FD3"/>
    <w:rsid w:val="00EB7152"/>
    <w:rsid w:val="00EC3005"/>
    <w:rsid w:val="00EC42B6"/>
    <w:rsid w:val="00EC69CC"/>
    <w:rsid w:val="00EC75C6"/>
    <w:rsid w:val="00ED5D60"/>
    <w:rsid w:val="00ED6A7B"/>
    <w:rsid w:val="00EE26D7"/>
    <w:rsid w:val="00EE5FC0"/>
    <w:rsid w:val="00EE60FB"/>
    <w:rsid w:val="00EE7135"/>
    <w:rsid w:val="00EE7B58"/>
    <w:rsid w:val="00EF1087"/>
    <w:rsid w:val="00EF1BD2"/>
    <w:rsid w:val="00EF5155"/>
    <w:rsid w:val="00F00D33"/>
    <w:rsid w:val="00F021E4"/>
    <w:rsid w:val="00F07B5F"/>
    <w:rsid w:val="00F10D3C"/>
    <w:rsid w:val="00F12983"/>
    <w:rsid w:val="00F15400"/>
    <w:rsid w:val="00F16EF4"/>
    <w:rsid w:val="00F209AC"/>
    <w:rsid w:val="00F20CFE"/>
    <w:rsid w:val="00F21F54"/>
    <w:rsid w:val="00F320B9"/>
    <w:rsid w:val="00F3684C"/>
    <w:rsid w:val="00F3792B"/>
    <w:rsid w:val="00F42B48"/>
    <w:rsid w:val="00F45660"/>
    <w:rsid w:val="00F50D0F"/>
    <w:rsid w:val="00F51122"/>
    <w:rsid w:val="00F5144B"/>
    <w:rsid w:val="00F5536D"/>
    <w:rsid w:val="00F6037C"/>
    <w:rsid w:val="00F603F2"/>
    <w:rsid w:val="00F605CC"/>
    <w:rsid w:val="00F648CD"/>
    <w:rsid w:val="00F65551"/>
    <w:rsid w:val="00F6715B"/>
    <w:rsid w:val="00F70B77"/>
    <w:rsid w:val="00F764EA"/>
    <w:rsid w:val="00F8180D"/>
    <w:rsid w:val="00F81D53"/>
    <w:rsid w:val="00F8324E"/>
    <w:rsid w:val="00F83DFB"/>
    <w:rsid w:val="00F83E5D"/>
    <w:rsid w:val="00F83F12"/>
    <w:rsid w:val="00F84E48"/>
    <w:rsid w:val="00F84FEA"/>
    <w:rsid w:val="00F929AB"/>
    <w:rsid w:val="00F94C44"/>
    <w:rsid w:val="00F94CBC"/>
    <w:rsid w:val="00FA2193"/>
    <w:rsid w:val="00FA5422"/>
    <w:rsid w:val="00FA67F5"/>
    <w:rsid w:val="00FB069B"/>
    <w:rsid w:val="00FB0FA8"/>
    <w:rsid w:val="00FB4057"/>
    <w:rsid w:val="00FC1994"/>
    <w:rsid w:val="00FC2D3E"/>
    <w:rsid w:val="00FC7061"/>
    <w:rsid w:val="00FE09A6"/>
    <w:rsid w:val="00FE6289"/>
    <w:rsid w:val="00FE6A12"/>
    <w:rsid w:val="00FF0DBE"/>
    <w:rsid w:val="00FF133C"/>
    <w:rsid w:val="00FF2A5E"/>
    <w:rsid w:val="00FF770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786A"/>
  <w15:chartTrackingRefBased/>
  <w15:docId w15:val="{C6B54E17-2694-4755-A223-F9B4411B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19EF"/>
    <w:pPr>
      <w:spacing w:after="0" w:line="288" w:lineRule="auto"/>
    </w:pPr>
    <w:rPr>
      <w:color w:val="000000" w:themeColor="text2"/>
    </w:rPr>
  </w:style>
  <w:style w:type="paragraph" w:styleId="berschrift1">
    <w:name w:val="heading 1"/>
    <w:basedOn w:val="Standard"/>
    <w:next w:val="Standard"/>
    <w:link w:val="berschrift1Zchn"/>
    <w:uiPriority w:val="9"/>
    <w:qFormat/>
    <w:rsid w:val="009037BE"/>
    <w:pPr>
      <w:keepNext/>
      <w:keepLines/>
      <w:spacing w:after="160" w:line="240" w:lineRule="auto"/>
      <w:outlineLvl w:val="0"/>
    </w:pPr>
    <w:rPr>
      <w:rFonts w:asciiTheme="majorHAnsi" w:eastAsiaTheme="majorEastAsia" w:hAnsiTheme="majorHAnsi" w:cstheme="majorBidi"/>
      <w:b/>
      <w:color w:val="222F5B" w:themeColor="text1"/>
      <w:sz w:val="32"/>
      <w:szCs w:val="40"/>
    </w:rPr>
  </w:style>
  <w:style w:type="paragraph" w:styleId="berschrift2">
    <w:name w:val="heading 2"/>
    <w:basedOn w:val="Standard"/>
    <w:next w:val="Standard"/>
    <w:link w:val="berschrift2Zchn"/>
    <w:uiPriority w:val="9"/>
    <w:unhideWhenUsed/>
    <w:qFormat/>
    <w:rsid w:val="006E491B"/>
    <w:pPr>
      <w:keepNext/>
      <w:keepLines/>
      <w:spacing w:before="160"/>
      <w:outlineLvl w:val="1"/>
    </w:pPr>
    <w:rPr>
      <w:rFonts w:asciiTheme="majorHAnsi" w:eastAsiaTheme="majorEastAsia" w:hAnsiTheme="majorHAnsi" w:cstheme="majorBidi"/>
      <w:b/>
      <w:color w:val="222F5B" w:themeColor="text1"/>
      <w:szCs w:val="32"/>
    </w:rPr>
  </w:style>
  <w:style w:type="paragraph" w:styleId="berschrift3">
    <w:name w:val="heading 3"/>
    <w:aliases w:val="Überschrift 3 _ Overline"/>
    <w:basedOn w:val="Standard"/>
    <w:next w:val="Standard"/>
    <w:link w:val="berschrift3Zchn"/>
    <w:uiPriority w:val="9"/>
    <w:unhideWhenUsed/>
    <w:qFormat/>
    <w:rsid w:val="0014670A"/>
    <w:pPr>
      <w:keepNext/>
      <w:keepLines/>
      <w:spacing w:before="160"/>
      <w:outlineLvl w:val="2"/>
    </w:pPr>
    <w:rPr>
      <w:rFonts w:eastAsiaTheme="majorEastAsia" w:cstheme="majorBidi"/>
      <w:color w:val="222F5B" w:themeColor="text1"/>
      <w:sz w:val="24"/>
      <w:szCs w:val="28"/>
    </w:rPr>
  </w:style>
  <w:style w:type="paragraph" w:styleId="berschrift4">
    <w:name w:val="heading 4"/>
    <w:basedOn w:val="Standard"/>
    <w:next w:val="Standard"/>
    <w:link w:val="berschrift4Zchn"/>
    <w:uiPriority w:val="9"/>
    <w:semiHidden/>
    <w:unhideWhenUsed/>
    <w:rsid w:val="002C58C7"/>
    <w:pPr>
      <w:keepNext/>
      <w:keepLines/>
      <w:spacing w:before="80" w:after="40"/>
      <w:outlineLvl w:val="3"/>
    </w:pPr>
    <w:rPr>
      <w:rFonts w:eastAsiaTheme="majorEastAsia" w:cstheme="majorBidi"/>
      <w:i/>
      <w:iCs/>
      <w:color w:val="192343" w:themeColor="accent1" w:themeShade="BF"/>
    </w:rPr>
  </w:style>
  <w:style w:type="paragraph" w:styleId="berschrift5">
    <w:name w:val="heading 5"/>
    <w:basedOn w:val="Standard"/>
    <w:next w:val="Standard"/>
    <w:link w:val="berschrift5Zchn"/>
    <w:uiPriority w:val="9"/>
    <w:semiHidden/>
    <w:unhideWhenUsed/>
    <w:qFormat/>
    <w:rsid w:val="002C58C7"/>
    <w:pPr>
      <w:keepNext/>
      <w:keepLines/>
      <w:spacing w:before="80" w:after="40"/>
      <w:outlineLvl w:val="4"/>
    </w:pPr>
    <w:rPr>
      <w:rFonts w:eastAsiaTheme="majorEastAsia" w:cstheme="majorBidi"/>
      <w:color w:val="192343" w:themeColor="accent1" w:themeShade="BF"/>
    </w:rPr>
  </w:style>
  <w:style w:type="paragraph" w:styleId="berschrift6">
    <w:name w:val="heading 6"/>
    <w:basedOn w:val="Standard"/>
    <w:next w:val="Standard"/>
    <w:link w:val="berschrift6Zchn"/>
    <w:uiPriority w:val="9"/>
    <w:semiHidden/>
    <w:unhideWhenUsed/>
    <w:qFormat/>
    <w:rsid w:val="002C58C7"/>
    <w:pPr>
      <w:keepNext/>
      <w:keepLines/>
      <w:spacing w:before="40"/>
      <w:outlineLvl w:val="5"/>
    </w:pPr>
    <w:rPr>
      <w:rFonts w:eastAsiaTheme="majorEastAsia" w:cstheme="majorBidi"/>
      <w:i/>
      <w:iCs/>
      <w:color w:val="4862BA" w:themeColor="text1" w:themeTint="A6"/>
    </w:rPr>
  </w:style>
  <w:style w:type="paragraph" w:styleId="berschrift7">
    <w:name w:val="heading 7"/>
    <w:basedOn w:val="Standard"/>
    <w:next w:val="Standard"/>
    <w:link w:val="berschrift7Zchn"/>
    <w:uiPriority w:val="9"/>
    <w:semiHidden/>
    <w:unhideWhenUsed/>
    <w:qFormat/>
    <w:rsid w:val="002C58C7"/>
    <w:pPr>
      <w:keepNext/>
      <w:keepLines/>
      <w:spacing w:before="40"/>
      <w:outlineLvl w:val="6"/>
    </w:pPr>
    <w:rPr>
      <w:rFonts w:eastAsiaTheme="majorEastAsia" w:cstheme="majorBidi"/>
      <w:color w:val="4862BA" w:themeColor="text1" w:themeTint="A6"/>
    </w:rPr>
  </w:style>
  <w:style w:type="paragraph" w:styleId="berschrift8">
    <w:name w:val="heading 8"/>
    <w:basedOn w:val="Standard"/>
    <w:next w:val="Standard"/>
    <w:link w:val="berschrift8Zchn"/>
    <w:uiPriority w:val="9"/>
    <w:semiHidden/>
    <w:unhideWhenUsed/>
    <w:qFormat/>
    <w:rsid w:val="002C58C7"/>
    <w:pPr>
      <w:keepNext/>
      <w:keepLines/>
      <w:outlineLvl w:val="7"/>
    </w:pPr>
    <w:rPr>
      <w:rFonts w:eastAsiaTheme="majorEastAsia" w:cstheme="majorBidi"/>
      <w:i/>
      <w:iCs/>
      <w:color w:val="324585" w:themeColor="text1" w:themeTint="D8"/>
    </w:rPr>
  </w:style>
  <w:style w:type="paragraph" w:styleId="berschrift9">
    <w:name w:val="heading 9"/>
    <w:basedOn w:val="Standard"/>
    <w:next w:val="Standard"/>
    <w:link w:val="berschrift9Zchn"/>
    <w:uiPriority w:val="9"/>
    <w:semiHidden/>
    <w:unhideWhenUsed/>
    <w:qFormat/>
    <w:rsid w:val="002C58C7"/>
    <w:pPr>
      <w:keepNext/>
      <w:keepLines/>
      <w:outlineLvl w:val="8"/>
    </w:pPr>
    <w:rPr>
      <w:rFonts w:eastAsiaTheme="majorEastAsia" w:cstheme="majorBidi"/>
      <w:color w:val="324585"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7BE"/>
    <w:rPr>
      <w:rFonts w:asciiTheme="majorHAnsi" w:eastAsiaTheme="majorEastAsia" w:hAnsiTheme="majorHAnsi" w:cstheme="majorBidi"/>
      <w:b/>
      <w:color w:val="222F5B" w:themeColor="text1"/>
      <w:sz w:val="32"/>
      <w:szCs w:val="40"/>
    </w:rPr>
  </w:style>
  <w:style w:type="character" w:customStyle="1" w:styleId="berschrift2Zchn">
    <w:name w:val="Überschrift 2 Zchn"/>
    <w:basedOn w:val="Absatz-Standardschriftart"/>
    <w:link w:val="berschrift2"/>
    <w:uiPriority w:val="9"/>
    <w:rsid w:val="006E491B"/>
    <w:rPr>
      <w:rFonts w:asciiTheme="majorHAnsi" w:eastAsiaTheme="majorEastAsia" w:hAnsiTheme="majorHAnsi" w:cstheme="majorBidi"/>
      <w:b/>
      <w:color w:val="222F5B" w:themeColor="text1"/>
      <w:szCs w:val="32"/>
    </w:rPr>
  </w:style>
  <w:style w:type="character" w:customStyle="1" w:styleId="berschrift3Zchn">
    <w:name w:val="Überschrift 3 Zchn"/>
    <w:aliases w:val="Überschrift 3 _ Overline Zchn"/>
    <w:basedOn w:val="Absatz-Standardschriftart"/>
    <w:link w:val="berschrift3"/>
    <w:uiPriority w:val="9"/>
    <w:rsid w:val="0014670A"/>
    <w:rPr>
      <w:rFonts w:eastAsiaTheme="majorEastAsia" w:cstheme="majorBidi"/>
      <w:color w:val="222F5B" w:themeColor="text1"/>
      <w:sz w:val="24"/>
      <w:szCs w:val="28"/>
    </w:rPr>
  </w:style>
  <w:style w:type="character" w:customStyle="1" w:styleId="berschrift4Zchn">
    <w:name w:val="Überschrift 4 Zchn"/>
    <w:basedOn w:val="Absatz-Standardschriftart"/>
    <w:link w:val="berschrift4"/>
    <w:uiPriority w:val="9"/>
    <w:semiHidden/>
    <w:rsid w:val="002C58C7"/>
    <w:rPr>
      <w:rFonts w:eastAsiaTheme="majorEastAsia" w:cstheme="majorBidi"/>
      <w:i/>
      <w:iCs/>
      <w:color w:val="192343" w:themeColor="accent1" w:themeShade="BF"/>
    </w:rPr>
  </w:style>
  <w:style w:type="character" w:customStyle="1" w:styleId="berschrift5Zchn">
    <w:name w:val="Überschrift 5 Zchn"/>
    <w:basedOn w:val="Absatz-Standardschriftart"/>
    <w:link w:val="berschrift5"/>
    <w:uiPriority w:val="9"/>
    <w:semiHidden/>
    <w:rsid w:val="002C58C7"/>
    <w:rPr>
      <w:rFonts w:eastAsiaTheme="majorEastAsia" w:cstheme="majorBidi"/>
      <w:color w:val="192343" w:themeColor="accent1" w:themeShade="BF"/>
    </w:rPr>
  </w:style>
  <w:style w:type="character" w:customStyle="1" w:styleId="berschrift6Zchn">
    <w:name w:val="Überschrift 6 Zchn"/>
    <w:basedOn w:val="Absatz-Standardschriftart"/>
    <w:link w:val="berschrift6"/>
    <w:uiPriority w:val="9"/>
    <w:semiHidden/>
    <w:rsid w:val="002C58C7"/>
    <w:rPr>
      <w:rFonts w:eastAsiaTheme="majorEastAsia" w:cstheme="majorBidi"/>
      <w:i/>
      <w:iCs/>
      <w:color w:val="4862BA" w:themeColor="text1" w:themeTint="A6"/>
    </w:rPr>
  </w:style>
  <w:style w:type="character" w:customStyle="1" w:styleId="berschrift7Zchn">
    <w:name w:val="Überschrift 7 Zchn"/>
    <w:basedOn w:val="Absatz-Standardschriftart"/>
    <w:link w:val="berschrift7"/>
    <w:uiPriority w:val="9"/>
    <w:semiHidden/>
    <w:rsid w:val="002C58C7"/>
    <w:rPr>
      <w:rFonts w:eastAsiaTheme="majorEastAsia" w:cstheme="majorBidi"/>
      <w:color w:val="4862BA" w:themeColor="text1" w:themeTint="A6"/>
    </w:rPr>
  </w:style>
  <w:style w:type="character" w:customStyle="1" w:styleId="berschrift8Zchn">
    <w:name w:val="Überschrift 8 Zchn"/>
    <w:basedOn w:val="Absatz-Standardschriftart"/>
    <w:link w:val="berschrift8"/>
    <w:uiPriority w:val="9"/>
    <w:semiHidden/>
    <w:rsid w:val="002C58C7"/>
    <w:rPr>
      <w:rFonts w:eastAsiaTheme="majorEastAsia" w:cstheme="majorBidi"/>
      <w:i/>
      <w:iCs/>
      <w:color w:val="324585" w:themeColor="text1" w:themeTint="D8"/>
    </w:rPr>
  </w:style>
  <w:style w:type="character" w:customStyle="1" w:styleId="berschrift9Zchn">
    <w:name w:val="Überschrift 9 Zchn"/>
    <w:basedOn w:val="Absatz-Standardschriftart"/>
    <w:link w:val="berschrift9"/>
    <w:uiPriority w:val="9"/>
    <w:semiHidden/>
    <w:rsid w:val="002C58C7"/>
    <w:rPr>
      <w:rFonts w:eastAsiaTheme="majorEastAsia" w:cstheme="majorBidi"/>
      <w:color w:val="324585" w:themeColor="text1" w:themeTint="D8"/>
    </w:rPr>
  </w:style>
  <w:style w:type="paragraph" w:styleId="Titel">
    <w:name w:val="Title"/>
    <w:basedOn w:val="Standard"/>
    <w:next w:val="Standard"/>
    <w:link w:val="TitelZchn"/>
    <w:uiPriority w:val="10"/>
    <w:rsid w:val="002C58C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58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3404"/>
    <w:pPr>
      <w:numPr>
        <w:ilvl w:val="1"/>
      </w:numPr>
      <w:spacing w:before="160" w:after="80"/>
    </w:pPr>
    <w:rPr>
      <w:rFonts w:eastAsiaTheme="majorEastAsia" w:cs="Times New Roman (Überschriften"/>
      <w:b/>
      <w:color w:val="222F5B" w:themeColor="text1"/>
      <w:szCs w:val="28"/>
    </w:rPr>
  </w:style>
  <w:style w:type="character" w:customStyle="1" w:styleId="UntertitelZchn">
    <w:name w:val="Untertitel Zchn"/>
    <w:basedOn w:val="Absatz-Standardschriftart"/>
    <w:link w:val="Untertitel"/>
    <w:uiPriority w:val="11"/>
    <w:rsid w:val="00A53404"/>
    <w:rPr>
      <w:rFonts w:eastAsiaTheme="majorEastAsia" w:cs="Times New Roman (Überschriften"/>
      <w:b/>
      <w:color w:val="222F5B" w:themeColor="text1"/>
      <w:szCs w:val="28"/>
    </w:rPr>
  </w:style>
  <w:style w:type="paragraph" w:styleId="Zitat">
    <w:name w:val="Quote"/>
    <w:basedOn w:val="Standard"/>
    <w:next w:val="Standard"/>
    <w:link w:val="ZitatZchn"/>
    <w:uiPriority w:val="29"/>
    <w:rsid w:val="002C58C7"/>
    <w:pPr>
      <w:spacing w:before="160"/>
      <w:jc w:val="center"/>
    </w:pPr>
    <w:rPr>
      <w:i/>
      <w:iCs/>
      <w:color w:val="3C53A1" w:themeColor="text1" w:themeTint="BF"/>
    </w:rPr>
  </w:style>
  <w:style w:type="character" w:customStyle="1" w:styleId="ZitatZchn">
    <w:name w:val="Zitat Zchn"/>
    <w:basedOn w:val="Absatz-Standardschriftart"/>
    <w:link w:val="Zitat"/>
    <w:uiPriority w:val="29"/>
    <w:rsid w:val="002C58C7"/>
    <w:rPr>
      <w:i/>
      <w:iCs/>
      <w:color w:val="3C53A1" w:themeColor="text1" w:themeTint="BF"/>
    </w:rPr>
  </w:style>
  <w:style w:type="paragraph" w:styleId="Listenabsatz">
    <w:name w:val="List Paragraph"/>
    <w:basedOn w:val="Standard"/>
    <w:uiPriority w:val="34"/>
    <w:qFormat/>
    <w:rsid w:val="0014670A"/>
    <w:pPr>
      <w:numPr>
        <w:numId w:val="3"/>
      </w:numPr>
      <w:contextualSpacing/>
    </w:pPr>
  </w:style>
  <w:style w:type="character" w:styleId="IntensiveHervorhebung">
    <w:name w:val="Intense Emphasis"/>
    <w:basedOn w:val="Absatz-Standardschriftart"/>
    <w:uiPriority w:val="21"/>
    <w:rsid w:val="002C58C7"/>
    <w:rPr>
      <w:i/>
      <w:iCs/>
      <w:color w:val="192343" w:themeColor="accent1" w:themeShade="BF"/>
    </w:rPr>
  </w:style>
  <w:style w:type="paragraph" w:styleId="IntensivesZitat">
    <w:name w:val="Intense Quote"/>
    <w:basedOn w:val="Standard"/>
    <w:next w:val="Standard"/>
    <w:link w:val="IntensivesZitatZchn"/>
    <w:uiPriority w:val="30"/>
    <w:rsid w:val="002C58C7"/>
    <w:pPr>
      <w:pBdr>
        <w:top w:val="single" w:sz="4" w:space="10" w:color="192343" w:themeColor="accent1" w:themeShade="BF"/>
        <w:bottom w:val="single" w:sz="4" w:space="10" w:color="192343" w:themeColor="accent1" w:themeShade="BF"/>
      </w:pBdr>
      <w:spacing w:before="360" w:after="360"/>
      <w:ind w:left="864" w:right="864"/>
      <w:jc w:val="center"/>
    </w:pPr>
    <w:rPr>
      <w:i/>
      <w:iCs/>
      <w:color w:val="192343" w:themeColor="accent1" w:themeShade="BF"/>
    </w:rPr>
  </w:style>
  <w:style w:type="character" w:customStyle="1" w:styleId="IntensivesZitatZchn">
    <w:name w:val="Intensives Zitat Zchn"/>
    <w:basedOn w:val="Absatz-Standardschriftart"/>
    <w:link w:val="IntensivesZitat"/>
    <w:uiPriority w:val="30"/>
    <w:rsid w:val="002C58C7"/>
    <w:rPr>
      <w:i/>
      <w:iCs/>
      <w:color w:val="192343" w:themeColor="accent1" w:themeShade="BF"/>
    </w:rPr>
  </w:style>
  <w:style w:type="character" w:styleId="IntensiverVerweis">
    <w:name w:val="Intense Reference"/>
    <w:basedOn w:val="Absatz-Standardschriftart"/>
    <w:uiPriority w:val="32"/>
    <w:rsid w:val="002C58C7"/>
    <w:rPr>
      <w:b/>
      <w:bCs/>
      <w:smallCaps/>
      <w:color w:val="192343" w:themeColor="accent1" w:themeShade="BF"/>
      <w:spacing w:val="5"/>
    </w:rPr>
  </w:style>
  <w:style w:type="paragraph" w:styleId="Fuzeile">
    <w:name w:val="footer"/>
    <w:basedOn w:val="Standard"/>
    <w:link w:val="FuzeileZchn"/>
    <w:uiPriority w:val="99"/>
    <w:unhideWhenUsed/>
    <w:qFormat/>
    <w:rsid w:val="005E4553"/>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sid w:val="005E4553"/>
    <w:rPr>
      <w:color w:val="000000" w:themeColor="text2"/>
      <w:sz w:val="14"/>
    </w:rPr>
  </w:style>
  <w:style w:type="paragraph" w:styleId="Kopfzeile">
    <w:name w:val="header"/>
    <w:basedOn w:val="Standard"/>
    <w:link w:val="KopfzeileZchn"/>
    <w:uiPriority w:val="99"/>
    <w:unhideWhenUsed/>
    <w:rsid w:val="00A56605"/>
    <w:pPr>
      <w:tabs>
        <w:tab w:val="center" w:pos="4536"/>
        <w:tab w:val="right" w:pos="9072"/>
      </w:tabs>
    </w:pPr>
  </w:style>
  <w:style w:type="character" w:customStyle="1" w:styleId="KopfzeileZchn">
    <w:name w:val="Kopfzeile Zchn"/>
    <w:basedOn w:val="Absatz-Standardschriftart"/>
    <w:link w:val="Kopfzeile"/>
    <w:uiPriority w:val="99"/>
    <w:rsid w:val="00A56605"/>
    <w:rPr>
      <w:color w:val="000000" w:themeColor="text2"/>
    </w:rPr>
  </w:style>
  <w:style w:type="table" w:styleId="Tabellenraster">
    <w:name w:val="Table Grid"/>
    <w:basedOn w:val="NormaleTabelle"/>
    <w:uiPriority w:val="39"/>
    <w:rsid w:val="0016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chrift">
    <w:name w:val="Anschrift"/>
    <w:basedOn w:val="Standard"/>
    <w:qFormat/>
    <w:rsid w:val="005E4553"/>
    <w:pPr>
      <w:spacing w:line="240" w:lineRule="auto"/>
    </w:pPr>
    <w:rPr>
      <w:sz w:val="20"/>
    </w:rPr>
  </w:style>
  <w:style w:type="character" w:styleId="Hervorhebung">
    <w:name w:val="Emphasis"/>
    <w:basedOn w:val="Absatz-Standardschriftart"/>
    <w:uiPriority w:val="20"/>
    <w:qFormat/>
    <w:rsid w:val="000A76E4"/>
    <w:rPr>
      <w:rFonts w:ascii="Arial" w:hAnsi="Arial"/>
      <w:b/>
      <w:i w:val="0"/>
      <w:iCs/>
      <w:color w:val="222F5B" w:themeColor="text1"/>
      <w:sz w:val="22"/>
    </w:rPr>
  </w:style>
  <w:style w:type="character" w:customStyle="1" w:styleId="normaltextrun">
    <w:name w:val="normaltextrun"/>
    <w:basedOn w:val="Absatz-Standardschriftart"/>
    <w:rsid w:val="00C25E03"/>
  </w:style>
  <w:style w:type="character" w:customStyle="1" w:styleId="eop">
    <w:name w:val="eop"/>
    <w:basedOn w:val="Absatz-Standardschriftart"/>
    <w:rsid w:val="00C25E03"/>
  </w:style>
  <w:style w:type="character" w:styleId="Hyperlink">
    <w:name w:val="Hyperlink"/>
    <w:basedOn w:val="Absatz-Standardschriftart"/>
    <w:unhideWhenUsed/>
    <w:rsid w:val="00C27E0A"/>
    <w:rPr>
      <w:color w:val="F97F08" w:themeColor="hyperlink"/>
      <w:u w:val="single"/>
    </w:rPr>
  </w:style>
  <w:style w:type="character" w:styleId="NichtaufgelsteErwhnung">
    <w:name w:val="Unresolved Mention"/>
    <w:basedOn w:val="Absatz-Standardschriftart"/>
    <w:uiPriority w:val="99"/>
    <w:semiHidden/>
    <w:unhideWhenUsed/>
    <w:rsid w:val="00C27E0A"/>
    <w:rPr>
      <w:color w:val="605E5C"/>
      <w:shd w:val="clear" w:color="auto" w:fill="E1DFDD"/>
    </w:rPr>
  </w:style>
  <w:style w:type="numbering" w:customStyle="1" w:styleId="Formatvorlage1">
    <w:name w:val="Formatvorlage1"/>
    <w:uiPriority w:val="99"/>
    <w:rsid w:val="0014670A"/>
    <w:pPr>
      <w:numPr>
        <w:numId w:val="1"/>
      </w:numPr>
    </w:pPr>
  </w:style>
  <w:style w:type="numbering" w:customStyle="1" w:styleId="Listenabsatz-mehrereEbenen">
    <w:name w:val="Listenabsatz - mehrere Ebenen"/>
    <w:uiPriority w:val="99"/>
    <w:rsid w:val="0014670A"/>
    <w:pPr>
      <w:numPr>
        <w:numId w:val="2"/>
      </w:numPr>
    </w:pPr>
  </w:style>
  <w:style w:type="character" w:styleId="SchwacherVerweis">
    <w:name w:val="Subtle Reference"/>
    <w:basedOn w:val="Absatz-Standardschriftart"/>
    <w:uiPriority w:val="31"/>
    <w:rsid w:val="009037BE"/>
    <w:rPr>
      <w:rFonts w:asciiTheme="minorHAnsi" w:hAnsiTheme="minorHAnsi"/>
      <w:caps w:val="0"/>
      <w:smallCaps w:val="0"/>
      <w:vanish w:val="0"/>
      <w:color w:val="222F5B" w:themeColor="text1"/>
      <w:sz w:val="20"/>
    </w:rPr>
  </w:style>
  <w:style w:type="character" w:styleId="SchwacheHervorhebung">
    <w:name w:val="Subtle Emphasis"/>
    <w:basedOn w:val="Absatz-Standardschriftart"/>
    <w:uiPriority w:val="19"/>
    <w:rsid w:val="009037BE"/>
    <w:rPr>
      <w:i/>
      <w:iCs/>
      <w:color w:val="3C53A1" w:themeColor="text1" w:themeTint="BF"/>
    </w:rPr>
  </w:style>
  <w:style w:type="paragraph" w:customStyle="1" w:styleId="Fotohinweis">
    <w:name w:val="Fotohinweis"/>
    <w:basedOn w:val="Standard"/>
    <w:qFormat/>
    <w:rsid w:val="006E491B"/>
    <w:rPr>
      <w:color w:val="222F5B" w:themeColor="text1"/>
      <w:sz w:val="20"/>
    </w:rPr>
  </w:style>
  <w:style w:type="paragraph" w:customStyle="1" w:styleId="VDMADefinition">
    <w:name w:val="VDMA Definition"/>
    <w:basedOn w:val="Standard"/>
    <w:qFormat/>
    <w:rsid w:val="006E491B"/>
    <w:rPr>
      <w:color w:val="222F5B" w:themeColor="text1"/>
      <w:sz w:val="16"/>
    </w:rPr>
  </w:style>
  <w:style w:type="paragraph" w:customStyle="1" w:styleId="UntertitelListe">
    <w:name w:val="Untertitel Liste"/>
    <w:basedOn w:val="Untertitel"/>
    <w:qFormat/>
    <w:rsid w:val="00FC1994"/>
    <w:pPr>
      <w:numPr>
        <w:ilvl w:val="0"/>
        <w:numId w:val="6"/>
      </w:numPr>
      <w:spacing w:before="0"/>
      <w:ind w:left="284" w:hanging="284"/>
    </w:pPr>
    <w:rPr>
      <w:bCs/>
      <w:lang w:val="en-US"/>
    </w:rPr>
  </w:style>
  <w:style w:type="numbering" w:customStyle="1" w:styleId="AktuelleListe1">
    <w:name w:val="Aktuelle Liste1"/>
    <w:uiPriority w:val="99"/>
    <w:rsid w:val="00FC1994"/>
    <w:pPr>
      <w:numPr>
        <w:numId w:val="5"/>
      </w:numPr>
    </w:pPr>
  </w:style>
  <w:style w:type="character" w:styleId="BesuchterLink">
    <w:name w:val="FollowedHyperlink"/>
    <w:basedOn w:val="Absatz-Standardschriftart"/>
    <w:uiPriority w:val="99"/>
    <w:semiHidden/>
    <w:unhideWhenUsed/>
    <w:rsid w:val="00FC1994"/>
    <w:rPr>
      <w:color w:val="222F5B" w:themeColor="followedHyperlink"/>
      <w:u w:val="single"/>
    </w:rPr>
  </w:style>
  <w:style w:type="paragraph" w:customStyle="1" w:styleId="FotoHinweis0">
    <w:name w:val="FotoHinweis"/>
    <w:basedOn w:val="Standard"/>
    <w:rsid w:val="00E91A2D"/>
    <w:pPr>
      <w:autoSpaceDE w:val="0"/>
      <w:autoSpaceDN w:val="0"/>
      <w:adjustRightInd w:val="0"/>
      <w:spacing w:line="240" w:lineRule="auto"/>
    </w:pPr>
    <w:rPr>
      <w:rFonts w:ascii="Arial" w:eastAsia="Times New Roman" w:hAnsi="Arial" w:cs="Arial"/>
      <w:color w:val="006582"/>
      <w:kern w:val="0"/>
      <w:sz w:val="20"/>
      <w:szCs w:val="18"/>
      <w:lang w:eastAsia="de-DE"/>
      <w14:ligatures w14:val="none"/>
    </w:rPr>
  </w:style>
  <w:style w:type="character" w:styleId="Seitenzahl">
    <w:name w:val="page number"/>
    <w:basedOn w:val="Absatz-Standardschriftart"/>
    <w:uiPriority w:val="99"/>
    <w:semiHidden/>
    <w:unhideWhenUsed/>
    <w:rsid w:val="00E91A2D"/>
  </w:style>
  <w:style w:type="paragraph" w:customStyle="1" w:styleId="UntertitelListe0">
    <w:name w:val="Untertitel_Liste"/>
    <w:basedOn w:val="Untertitel"/>
    <w:qFormat/>
    <w:rsid w:val="00653065"/>
    <w:pPr>
      <w:numPr>
        <w:ilvl w:val="0"/>
      </w:numPr>
      <w:tabs>
        <w:tab w:val="num" w:pos="360"/>
      </w:tabs>
      <w:spacing w:before="0"/>
      <w:ind w:left="357" w:hanging="357"/>
    </w:pPr>
    <w:rPr>
      <w:bCs/>
      <w:lang w:val="en-US"/>
    </w:rPr>
  </w:style>
  <w:style w:type="numbering" w:customStyle="1" w:styleId="Listenabsatz-mehrereEbenen1">
    <w:name w:val="Listenabsatz - mehrere Ebenen1"/>
    <w:uiPriority w:val="99"/>
    <w:rsid w:val="00FA5422"/>
  </w:style>
  <w:style w:type="character" w:styleId="Kommentarzeichen">
    <w:name w:val="annotation reference"/>
    <w:basedOn w:val="Absatz-Standardschriftart"/>
    <w:uiPriority w:val="99"/>
    <w:semiHidden/>
    <w:unhideWhenUsed/>
    <w:rsid w:val="00D85077"/>
    <w:rPr>
      <w:sz w:val="16"/>
      <w:szCs w:val="16"/>
    </w:rPr>
  </w:style>
  <w:style w:type="paragraph" w:styleId="Kommentartext">
    <w:name w:val="annotation text"/>
    <w:basedOn w:val="Standard"/>
    <w:link w:val="KommentartextZchn"/>
    <w:uiPriority w:val="99"/>
    <w:unhideWhenUsed/>
    <w:rsid w:val="00D85077"/>
    <w:pPr>
      <w:spacing w:line="240" w:lineRule="auto"/>
    </w:pPr>
    <w:rPr>
      <w:sz w:val="20"/>
      <w:szCs w:val="20"/>
    </w:rPr>
  </w:style>
  <w:style w:type="character" w:customStyle="1" w:styleId="KommentartextZchn">
    <w:name w:val="Kommentartext Zchn"/>
    <w:basedOn w:val="Absatz-Standardschriftart"/>
    <w:link w:val="Kommentartext"/>
    <w:uiPriority w:val="99"/>
    <w:rsid w:val="00D85077"/>
    <w:rPr>
      <w:color w:val="000000" w:themeColor="text2"/>
      <w:sz w:val="20"/>
      <w:szCs w:val="20"/>
    </w:rPr>
  </w:style>
  <w:style w:type="paragraph" w:styleId="Kommentarthema">
    <w:name w:val="annotation subject"/>
    <w:basedOn w:val="Kommentartext"/>
    <w:next w:val="Kommentartext"/>
    <w:link w:val="KommentarthemaZchn"/>
    <w:uiPriority w:val="99"/>
    <w:semiHidden/>
    <w:unhideWhenUsed/>
    <w:rsid w:val="00D85077"/>
    <w:rPr>
      <w:b/>
      <w:bCs/>
    </w:rPr>
  </w:style>
  <w:style w:type="character" w:customStyle="1" w:styleId="KommentarthemaZchn">
    <w:name w:val="Kommentarthema Zchn"/>
    <w:basedOn w:val="KommentartextZchn"/>
    <w:link w:val="Kommentarthema"/>
    <w:uiPriority w:val="99"/>
    <w:semiHidden/>
    <w:rsid w:val="00D85077"/>
    <w:rPr>
      <w:b/>
      <w:bCs/>
      <w:color w:val="000000" w:themeColor="text2"/>
      <w:sz w:val="20"/>
      <w:szCs w:val="20"/>
    </w:rPr>
  </w:style>
  <w:style w:type="paragraph" w:styleId="berarbeitung">
    <w:name w:val="Revision"/>
    <w:hidden/>
    <w:uiPriority w:val="99"/>
    <w:semiHidden/>
    <w:rsid w:val="00842314"/>
    <w:pPr>
      <w:spacing w:after="0" w:line="240" w:lineRule="auto"/>
    </w:pPr>
    <w:rPr>
      <w:color w:val="000000" w:themeColor="text2"/>
    </w:rPr>
  </w:style>
  <w:style w:type="paragraph" w:styleId="Sprechblasentext">
    <w:name w:val="Balloon Text"/>
    <w:basedOn w:val="Standard"/>
    <w:link w:val="SprechblasentextZchn"/>
    <w:uiPriority w:val="99"/>
    <w:semiHidden/>
    <w:unhideWhenUsed/>
    <w:rsid w:val="00E8176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176F"/>
    <w:rPr>
      <w:rFonts w:ascii="Segoe UI" w:hAnsi="Segoe UI" w:cs="Segoe UI"/>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013\Downloads\VDMA_Press%20statement_EN_0725.dotx" TargetMode="External"/></Relationships>
</file>

<file path=word/theme/theme1.xml><?xml version="1.0" encoding="utf-8"?>
<a:theme xmlns:a="http://schemas.openxmlformats.org/drawingml/2006/main" name="Office">
  <a:themeElements>
    <a:clrScheme name="VDMA_Colors">
      <a:dk1>
        <a:srgbClr val="222F5B"/>
      </a:dk1>
      <a:lt1>
        <a:srgbClr val="FFFFFF"/>
      </a:lt1>
      <a:dk2>
        <a:srgbClr val="000000"/>
      </a:dk2>
      <a:lt2>
        <a:srgbClr val="E3E3E6"/>
      </a:lt2>
      <a:accent1>
        <a:srgbClr val="222F5B"/>
      </a:accent1>
      <a:accent2>
        <a:srgbClr val="F97F08"/>
      </a:accent2>
      <a:accent3>
        <a:srgbClr val="324C9C"/>
      </a:accent3>
      <a:accent4>
        <a:srgbClr val="75CCF2"/>
      </a:accent4>
      <a:accent5>
        <a:srgbClr val="9E8FC3"/>
      </a:accent5>
      <a:accent6>
        <a:srgbClr val="FFD204"/>
      </a:accent6>
      <a:hlink>
        <a:srgbClr val="F97F08"/>
      </a:hlink>
      <a:folHlink>
        <a:srgbClr val="222F5B"/>
      </a:folHlink>
    </a:clrScheme>
    <a:fontScheme name="VDMA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e08ed-49f9-4e1c-bd8d-db9a789547d9" xsi:nil="true"/>
    <lcf76f155ced4ddcb4097134ff3c332f xmlns="8336c561-f416-4a10-8be1-9837b27e8a6f">
      <Terms xmlns="http://schemas.microsoft.com/office/infopath/2007/PartnerControls"/>
    </lcf76f155ced4ddcb4097134ff3c332f>
    <_ip_UnifiedCompliancePolicyUIAction xmlns="http://schemas.microsoft.com/sharepoint/v3" xsi:nil="true"/>
    <Jahr xmlns="8336c561-f416-4a10-8be1-9837b27e8a6f">2020</Jahr>
    <Thema xmlns="8336c561-f416-4a10-8be1-9837b27e8a6f" xsi:nil="true"/>
    <Indexliste_Unterthema xmlns="8336c561-f416-4a10-8be1-9837b27e8a6f" xsi:nil="true"/>
    <Inhalt xmlns="8336c561-f416-4a10-8be1-9837b27e8a6f" xsi:nil="true"/>
    <Schlagw_x00f6_rter xmlns="8336c561-f416-4a10-8be1-9837b27e8a6f" xsi:nil="true"/>
    <Bearbeitungsstand xmlns="8336c561-f416-4a10-8be1-9837b27e8a6f" xsi:nil="true"/>
    <_ip_UnifiedCompliancePolicyProperties xmlns="http://schemas.microsoft.com/sharepoint/v3" xsi:nil="true"/>
    <Dokumentenart xmlns="8336c561-f416-4a10-8be1-9837b27e8a6f" xsi:nil="true"/>
    <Land xmlns="8336c561-f416-4a10-8be1-9837b27e8a6f">
      <Value>Deutschland</Value>
    </Land>
    <Unterthema xmlns="8336c561-f416-4a10-8be1-9837b27e8a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61315F54DBBF438C5AFE6D944EDFC3" ma:contentTypeVersion="31" ma:contentTypeDescription="Ein neues Dokument erstellen." ma:contentTypeScope="" ma:versionID="fbfa1f3a3bff4b9fd4fc371de6507d91">
  <xsd:schema xmlns:xsd="http://www.w3.org/2001/XMLSchema" xmlns:xs="http://www.w3.org/2001/XMLSchema" xmlns:p="http://schemas.microsoft.com/office/2006/metadata/properties" xmlns:ns1="http://schemas.microsoft.com/sharepoint/v3" xmlns:ns2="8336c561-f416-4a10-8be1-9837b27e8a6f" xmlns:ns3="ef5e08ed-49f9-4e1c-bd8d-db9a789547d9" targetNamespace="http://schemas.microsoft.com/office/2006/metadata/properties" ma:root="true" ma:fieldsID="221f7477c3e574fb4a35cf12b3a39ce4" ns1:_="" ns2:_="" ns3:_="">
    <xsd:import namespace="http://schemas.microsoft.com/sharepoint/v3"/>
    <xsd:import namespace="8336c561-f416-4a10-8be1-9837b27e8a6f"/>
    <xsd:import namespace="ef5e08ed-49f9-4e1c-bd8d-db9a789547d9"/>
    <xsd:element name="properties">
      <xsd:complexType>
        <xsd:sequence>
          <xsd:element name="documentManagement">
            <xsd:complexType>
              <xsd:all>
                <xsd:element ref="ns2:Dokumentenart" minOccurs="0"/>
                <xsd:element ref="ns2:MediaServiceMetadata" minOccurs="0"/>
                <xsd:element ref="ns2:MediaServiceFastMetadata" minOccurs="0"/>
                <xsd:element ref="ns3:SharedWithUsers" minOccurs="0"/>
                <xsd:element ref="ns3:SharedWithDetails" minOccurs="0"/>
                <xsd:element ref="ns2:Land" minOccurs="0"/>
                <xsd:element ref="ns2:Schlagw_x00f6_rter" minOccurs="0"/>
                <xsd:element ref="ns2:Jahr" minOccurs="0"/>
                <xsd:element ref="ns2:Bearbeitungsstand"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Thema" minOccurs="0"/>
                <xsd:element ref="ns2:Unterthema" minOccurs="0"/>
                <xsd:element ref="ns1:_ip_UnifiedCompliancePolicyProperties" minOccurs="0"/>
                <xsd:element ref="ns1:_ip_UnifiedCompliancePolicyUIAction" minOccurs="0"/>
                <xsd:element ref="ns2:MediaServiceAutoKeyPoints" minOccurs="0"/>
                <xsd:element ref="ns2:MediaServiceKeyPoints" minOccurs="0"/>
                <xsd:element ref="ns2:Indexliste_Unterthema" minOccurs="0"/>
                <xsd:element ref="ns2:MediaLengthInSeconds" minOccurs="0"/>
                <xsd:element ref="ns2:lcf76f155ced4ddcb4097134ff3c332f" minOccurs="0"/>
                <xsd:element ref="ns3:TaxCatchAll" minOccurs="0"/>
                <xsd:element ref="ns2:Inhal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Eigenschaften der einheitlichen Compliancerichtlinie" ma:hidden="true" ma:internalName="_ip_UnifiedCompliancePolicyProperties">
      <xsd:simpleType>
        <xsd:restriction base="dms:Note"/>
      </xsd:simpleType>
    </xsd:element>
    <xsd:element name="_ip_UnifiedCompliancePolicyUIAction" ma:index="26"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36c561-f416-4a10-8be1-9837b27e8a6f" elementFormDefault="qualified">
    <xsd:import namespace="http://schemas.microsoft.com/office/2006/documentManagement/types"/>
    <xsd:import namespace="http://schemas.microsoft.com/office/infopath/2007/PartnerControls"/>
    <xsd:element name="Dokumentenart" ma:index="8" nillable="true" ma:displayName="Dokumentenart" ma:format="Dropdown" ma:internalName="Dokumentenart">
      <xsd:complexType>
        <xsd:complexContent>
          <xsd:extension base="dms:MultiChoice">
            <xsd:sequence>
              <xsd:element name="Value" maxOccurs="unbounded" minOccurs="0" nillable="true">
                <xsd:simpleType>
                  <xsd:restriction base="dms:Choice">
                    <xsd:enumeration value="Arbeitsdatei"/>
                    <xsd:enumeration value="FAQ"/>
                    <xsd:enumeration value="Finanzen"/>
                    <xsd:enumeration value="Liste"/>
                    <xsd:enumeration value="Logo"/>
                    <xsd:enumeration value="Norm"/>
                    <xsd:enumeration value="Pressemeldung"/>
                    <xsd:enumeration value="Protokoll"/>
                    <xsd:enumeration value="Publikation"/>
                    <xsd:enumeration value="Rechnung"/>
                    <xsd:enumeration value="Sonstiges"/>
                    <xsd:enumeration value="Studie"/>
                    <xsd:enumeration value="Tagesordnung"/>
                    <xsd:enumeration value="Vertrag"/>
                    <xsd:enumeration value="Zeitschriftenartikel"/>
                    <xsd:enumeration value="Zertifikat"/>
                    <xsd:enumeration value="Videos"/>
                    <xsd:enumeration value="Archiv"/>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nd" ma:index="13" nillable="true" ma:displayName="Land" ma:default="Deutschland" ma:format="Dropdown" ma:internalName="Land">
      <xsd:complexType>
        <xsd:complexContent>
          <xsd:extension base="dms:MultiChoice">
            <xsd:sequence>
              <xsd:element name="Value" maxOccurs="unbounded" minOccurs="0" nillable="true">
                <xsd:simpleType>
                  <xsd:restriction base="dms:Choice">
                    <xsd:enumeration value="Ägypten"/>
                    <xsd:enumeration value="Belgien"/>
                    <xsd:enumeration value="Brasilien"/>
                    <xsd:enumeration value="Brüssel"/>
                    <xsd:enumeration value="China"/>
                    <xsd:enumeration value="Deutschland"/>
                    <xsd:enumeration value="Frankreich"/>
                    <xsd:enumeration value="Großbritannien"/>
                    <xsd:enumeration value="Indien"/>
                    <xsd:enumeration value="Iran"/>
                    <xsd:enumeration value="Italien"/>
                    <xsd:enumeration value="Japan"/>
                    <xsd:enumeration value="Mexiko"/>
                    <xsd:enumeration value="Pakistan"/>
                    <xsd:enumeration value="Peru"/>
                    <xsd:enumeration value="Polen"/>
                    <xsd:enumeration value="Russland"/>
                    <xsd:enumeration value="Schweiz"/>
                    <xsd:enumeration value="Spanien"/>
                    <xsd:enumeration value="USA"/>
                    <xsd:enumeration value="Usbekistan"/>
                    <xsd:enumeration value="Weißrussland"/>
                    <xsd:enumeration value="Afrika"/>
                    <xsd:enumeration value="Amerika"/>
                    <xsd:enumeration value="Asien"/>
                    <xsd:enumeration value="EU"/>
                    <xsd:enumeration value="Europa"/>
                  </xsd:restriction>
                </xsd:simpleType>
              </xsd:element>
            </xsd:sequence>
          </xsd:extension>
        </xsd:complexContent>
      </xsd:complexType>
    </xsd:element>
    <xsd:element name="Schlagw_x00f6_rter" ma:index="14" nillable="true" ma:displayName="Schlagwörter" ma:indexed="true" ma:internalName="Schlagw_x00f6_rter">
      <xsd:simpleType>
        <xsd:restriction base="dms:Text">
          <xsd:maxLength value="255"/>
        </xsd:restriction>
      </xsd:simpleType>
    </xsd:element>
    <xsd:element name="Jahr" ma:index="15" nillable="true" ma:displayName="Jahr" ma:default="2026" ma:format="Dropdown" ma:internalName="Jahr">
      <xsd:simpleType>
        <xsd:restriction base="dms:Choice">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Bearbeitungsstand" ma:index="16" nillable="true" ma:displayName="Versionierung" ma:format="Dropdown" ma:internalName="Bearbeitungsstand">
      <xsd:simpleType>
        <xsd:restriction base="dms:Choice">
          <xsd:enumeration value="Archiv"/>
          <xsd:enumeration value="Beendet"/>
          <xsd:enumeration value="Entwurf"/>
          <xsd:enumeration value="In Bearbeitung"/>
          <xsd:enumeration value="Original"/>
          <xsd:enumeration value="Ständige Aktualisierung"/>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Thema" ma:index="23" nillable="true" ma:displayName="Thema" ma:internalName="Thema">
      <xsd:complexType>
        <xsd:complexContent>
          <xsd:extension base="dms:MultiChoice">
            <xsd:sequence>
              <xsd:element name="Value" maxOccurs="unbounded" minOccurs="0" nillable="true">
                <xsd:simpleType>
                  <xsd:restriction base="dms:Choice">
                    <xsd:enumeration value="CEMATEX_ISNV"/>
                    <xsd:enumeration value="Forschung"/>
                    <xsd:enumeration value="Gremien / Sitzungen"/>
                    <xsd:enumeration value="HNW"/>
                    <xsd:enumeration value="IT"/>
                    <xsd:enumeration value="ITMA-ASIA"/>
                    <xsd:enumeration value="ITMA-Europa"/>
                    <xsd:enumeration value="Normung"/>
                    <xsd:enumeration value="Produktpiraterie"/>
                    <xsd:enumeration value="Sicherheit"/>
                    <xsd:enumeration value="Statistik"/>
                    <xsd:enumeration value="Technik"/>
                    <xsd:enumeration value="Umwelt"/>
                  </xsd:restriction>
                </xsd:simpleType>
              </xsd:element>
            </xsd:sequence>
          </xsd:extension>
        </xsd:complexContent>
      </xsd:complexType>
    </xsd:element>
    <xsd:element name="Unterthema" ma:index="24" nillable="true" ma:displayName="Unterthema" ma:format="Dropdown" ma:internalName="Unterthema">
      <xsd:simpleType>
        <xsd:union memberTypes="dms:Text">
          <xsd:simpleType>
            <xsd:restriction base="dms:Choice">
              <xsd:enumeration value="Statistik - AE/Umsatz"/>
              <xsd:enumeration value="CMS-Internet"/>
              <xsd:enumeration value="D-AIF"/>
              <xsd:enumeration value="D-BlmSchG"/>
              <xsd:enumeration value="D-Deutsche Programme"/>
              <xsd:enumeration value="D-FK Textil"/>
              <xsd:enumeration value="D-FKM"/>
              <xsd:enumeration value="D-Institute"/>
              <xsd:enumeration value="D-TA Luft"/>
              <xsd:enumeration value="EU"/>
              <xsd:enumeration value="EU-ATEX"/>
              <xsd:enumeration value="EU-EMV"/>
              <xsd:enumeration value="EU-EuP"/>
              <xsd:enumeration value="EU-IPPC / D-IVU"/>
              <xsd:enumeration value="EU-Lärm"/>
              <xsd:enumeration value="EU-MRL"/>
              <xsd:enumeration value="EU-Niederspannung"/>
              <xsd:enumeration value="EU-Sicherheitsnormen"/>
              <xsd:enumeration value="EU-Sonstige RL"/>
              <xsd:enumeration value="EU-Sonstiges"/>
              <xsd:enumeration value="EU-WEEE"/>
              <xsd:enumeration value="Statistik - Export"/>
              <xsd:enumeration value="Exportkontrolle"/>
              <xsd:enumeration value="FV-Schwerpunkte"/>
              <xsd:enumeration value="Informationen"/>
              <xsd:enumeration value="Innovation Lab"/>
              <xsd:enumeration value="Innovationsmanagement"/>
              <xsd:enumeration value="internal consultations"/>
              <xsd:enumeration value="Internet-Firmeneinträge"/>
              <xsd:enumeration value="Internet-System"/>
              <xsd:enumeration value="IOP"/>
              <xsd:enumeration value="IPR"/>
              <xsd:enumeration value="ISO"/>
              <xsd:enumeration value="Kennzahlen / Analysen"/>
              <xsd:enumeration value="Statistik - Konjunktur"/>
              <xsd:enumeration value="Maschinenbau"/>
              <xsd:enumeration value="Maschinensicherheit"/>
              <xsd:enumeration value="Messen"/>
              <xsd:enumeration value="Mitglieder"/>
              <xsd:enumeration value="Mitgliederversammlung"/>
              <xsd:enumeration value="Nachhaltigkeit Energie"/>
              <xsd:enumeration value="Nachhaltigkeit Öko-Labelling"/>
              <xsd:enumeration value="Nachhaltigkeit Sustainability"/>
              <xsd:enumeration value="Office365"/>
              <xsd:enumeration value="OPC UA"/>
              <xsd:enumeration value="Produktion"/>
              <xsd:enumeration value="Regularien"/>
              <xsd:enumeration value="SAMBA"/>
              <xsd:enumeration value="Schutzstrategien"/>
              <xsd:enumeration value="Sonstiges"/>
              <xsd:enumeration value="Support"/>
              <xsd:enumeration value="Textilnorm"/>
              <xsd:enumeration value="Txm für techn. Textilien"/>
              <xsd:enumeration value="TXM und Textil"/>
              <xsd:enumeration value="Txm-Forum"/>
              <xsd:enumeration value="VDI-Richtlinien"/>
              <xsd:enumeration value="VDMA Aktivitäten"/>
              <xsd:enumeration value="VDMA IPR"/>
              <xsd:enumeration value="VDMA Lunch Talks"/>
              <xsd:enumeration value="VDMA Maschinensicherheit"/>
              <xsd:enumeration value="VDMA-Aktionen"/>
              <xsd:enumeration value="VDMA-Einheitsblätter"/>
              <xsd:enumeration value="Vorlagen"/>
              <xsd:enumeration value="Vorstand"/>
            </xsd:restriction>
          </xsd:simpleType>
        </xsd:un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Indexliste_Unterthema" ma:index="29" nillable="true" ma:displayName="Indexliste_Unterthema" ma:description="Abhängige Spaltenliste" ma:list="{8336c561-f416-4a10-8be1-9837b27e8a6f}" ma:internalName="Indexliste_Unterthema" ma:showField="Title">
      <xsd:simpleType>
        <xsd:restriction base="dms:Lookup"/>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fa243487-47a2-43a4-b752-a8f780df2a68" ma:termSetId="09814cd3-568e-fe90-9814-8d621ff8fb84" ma:anchorId="fba54fb3-c3e1-fe81-a776-ca4b69148c4d" ma:open="true" ma:isKeyword="false">
      <xsd:complexType>
        <xsd:sequence>
          <xsd:element ref="pc:Terms" minOccurs="0" maxOccurs="1"/>
        </xsd:sequence>
      </xsd:complexType>
    </xsd:element>
    <xsd:element name="Inhalt" ma:index="34" nillable="true" ma:displayName="Inhalt" ma:format="Dropdown" ma:internalName="Inhalt">
      <xsd:simpleType>
        <xsd:restriction base="dms:Choice">
          <xsd:enumeration value="Kurzfassung"/>
          <xsd:enumeration value="Langfassung"/>
          <xsd:enumeration value="Kurz- und Langfassung"/>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e08ed-49f9-4e1c-bd8d-db9a789547d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33" nillable="true" ma:displayName="Taxonomy Catch All Column" ma:hidden="true" ma:list="{d0f20224-01a5-4dc7-8f27-1ed4b546de5e}" ma:internalName="TaxCatchAll" ma:showField="CatchAllData" ma:web="ef5e08ed-49f9-4e1c-bd8d-db9a78954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F5060-E2E4-4C30-98DB-D6D32D14421A}">
  <ds:schemaRefs>
    <ds:schemaRef ds:uri="http://schemas.microsoft.com/office/2006/metadata/properties"/>
    <ds:schemaRef ds:uri="http://schemas.microsoft.com/office/infopath/2007/PartnerControls"/>
    <ds:schemaRef ds:uri="ef5e08ed-49f9-4e1c-bd8d-db9a789547d9"/>
    <ds:schemaRef ds:uri="8336c561-f416-4a10-8be1-9837b27e8a6f"/>
    <ds:schemaRef ds:uri="http://schemas.microsoft.com/sharepoint/v3"/>
  </ds:schemaRefs>
</ds:datastoreItem>
</file>

<file path=customXml/itemProps2.xml><?xml version="1.0" encoding="utf-8"?>
<ds:datastoreItem xmlns:ds="http://schemas.openxmlformats.org/officeDocument/2006/customXml" ds:itemID="{D1665421-D454-4C86-BB6C-979722B8A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36c561-f416-4a10-8be1-9837b27e8a6f"/>
    <ds:schemaRef ds:uri="ef5e08ed-49f9-4e1c-bd8d-db9a78954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E436B-009E-4767-9A9D-5CFB6DDB45D8}">
  <ds:schemaRefs>
    <ds:schemaRef ds:uri="http://schemas.microsoft.com/sharepoint/v3/contenttype/forms"/>
  </ds:schemaRefs>
</ds:datastoreItem>
</file>

<file path=docMetadata/LabelInfo.xml><?xml version="1.0" encoding="utf-8"?>
<clbl:labelList xmlns:clbl="http://schemas.microsoft.com/office/2020/mipLabelMetadata">
  <clbl:label id="{20d62e7b-4420-48d0-ba3f-70cadc237837}" enabled="0" method="" siteId="{20d62e7b-4420-48d0-ba3f-70cadc237837}" removed="1"/>
</clbl:labelList>
</file>

<file path=docProps/app.xml><?xml version="1.0" encoding="utf-8"?>
<Properties xmlns="http://schemas.openxmlformats.org/officeDocument/2006/extended-properties" xmlns:vt="http://schemas.openxmlformats.org/officeDocument/2006/docPropsVTypes">
  <Template>VDMA_Press statement_EN_0725.dotx</Template>
  <TotalTime>0</TotalTime>
  <Pages>2</Pages>
  <Words>489</Words>
  <Characters>2793</Characters>
  <Application>Microsoft Office Word</Application>
  <DocSecurity>0</DocSecurity>
  <Lines>67</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Rudolph</dc:creator>
  <cp:keywords/>
  <dc:description/>
  <cp:lastModifiedBy>Nicolai Strauch</cp:lastModifiedBy>
  <cp:revision>16</cp:revision>
  <cp:lastPrinted>2025-04-05T08:27:00Z</cp:lastPrinted>
  <dcterms:created xsi:type="dcterms:W3CDTF">2026-05-06T10:16:00Z</dcterms:created>
  <dcterms:modified xsi:type="dcterms:W3CDTF">2026-05-07T09:00:00Z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44c618-538c-404a-b2f6-f58b5e4f4fae_Enabled">
    <vt:lpwstr>true</vt:lpwstr>
  </property>
  <property fmtid="{D5CDD505-2E9C-101B-9397-08002B2CF9AE}" pid="3" name="MSIP_Label_a844c618-538c-404a-b2f6-f58b5e4f4fae_SetDate">
    <vt:lpwstr>2025-03-17T09:49:53Z</vt:lpwstr>
  </property>
  <property fmtid="{D5CDD505-2E9C-101B-9397-08002B2CF9AE}" pid="4" name="MSIP_Label_a844c618-538c-404a-b2f6-f58b5e4f4fae_Method">
    <vt:lpwstr>Privileged</vt:lpwstr>
  </property>
  <property fmtid="{D5CDD505-2E9C-101B-9397-08002B2CF9AE}" pid="5" name="MSIP_Label_a844c618-538c-404a-b2f6-f58b5e4f4fae_Name">
    <vt:lpwstr>Public</vt:lpwstr>
  </property>
  <property fmtid="{D5CDD505-2E9C-101B-9397-08002B2CF9AE}" pid="6" name="MSIP_Label_a844c618-538c-404a-b2f6-f58b5e4f4fae_SiteId">
    <vt:lpwstr>41eb501a-f671-4ce0-a5bf-b64168c3705f</vt:lpwstr>
  </property>
  <property fmtid="{D5CDD505-2E9C-101B-9397-08002B2CF9AE}" pid="7" name="MSIP_Label_a844c618-538c-404a-b2f6-f58b5e4f4fae_ActionId">
    <vt:lpwstr>3ce63e16-4390-4e46-bb41-805e29c3c59a</vt:lpwstr>
  </property>
  <property fmtid="{D5CDD505-2E9C-101B-9397-08002B2CF9AE}" pid="8" name="MSIP_Label_a844c618-538c-404a-b2f6-f58b5e4f4fae_ContentBits">
    <vt:lpwstr>0</vt:lpwstr>
  </property>
  <property fmtid="{D5CDD505-2E9C-101B-9397-08002B2CF9AE}" pid="9" name="MSIP_Label_a844c618-538c-404a-b2f6-f58b5e4f4fae_Tag">
    <vt:lpwstr>10, 0, 1, 1</vt:lpwstr>
  </property>
  <property fmtid="{D5CDD505-2E9C-101B-9397-08002B2CF9AE}" pid="10" name="ContentTypeId">
    <vt:lpwstr>0x0101008F61315F54DBBF438C5AFE6D944EDFC3</vt:lpwstr>
  </property>
  <property fmtid="{D5CDD505-2E9C-101B-9397-08002B2CF9AE}" pid="11" name="MediaServiceImageTags">
    <vt:lpwstr/>
  </property>
  <property fmtid="{D5CDD505-2E9C-101B-9397-08002B2CF9AE}" pid="12" name="docLang">
    <vt:lpwstr>en</vt:lpwstr>
  </property>
</Properties>
</file>