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59" w:rsidRPr="00B54DA2" w:rsidRDefault="00B77759" w:rsidP="008F329B">
      <w:pPr>
        <w:spacing w:after="0" w:line="240" w:lineRule="auto"/>
        <w:rPr>
          <w:lang w:val="en-GB"/>
        </w:rPr>
      </w:pPr>
      <w:bookmarkStart w:id="0" w:name="_GoBack"/>
      <w:bookmarkEnd w:id="0"/>
    </w:p>
    <w:p w:rsidR="00B77759" w:rsidRPr="00B54DA2" w:rsidRDefault="00B77759">
      <w:pPr>
        <w:spacing w:after="0" w:line="240" w:lineRule="auto"/>
        <w:rPr>
          <w:lang w:val="en-GB"/>
        </w:rPr>
      </w:pPr>
    </w:p>
    <w:p w:rsidR="00B77759" w:rsidRPr="00B54DA2" w:rsidRDefault="00B77759">
      <w:pPr>
        <w:spacing w:after="0" w:line="240" w:lineRule="auto"/>
        <w:rPr>
          <w:lang w:val="en-GB"/>
        </w:rPr>
      </w:pPr>
    </w:p>
    <w:p w:rsidR="00B77759" w:rsidRPr="00B54DA2" w:rsidRDefault="006A607B">
      <w:pPr>
        <w:tabs>
          <w:tab w:val="left" w:pos="1134"/>
        </w:tabs>
        <w:spacing w:after="0" w:line="240" w:lineRule="auto"/>
        <w:rPr>
          <w:rFonts w:cs="Arial"/>
          <w:lang w:val="en-GB"/>
        </w:rPr>
      </w:pPr>
      <w:proofErr w:type="gramStart"/>
      <w:r w:rsidRPr="00B54DA2">
        <w:rPr>
          <w:rFonts w:cs="Arial"/>
          <w:lang w:val="en-GB"/>
        </w:rPr>
        <w:t>from</w:t>
      </w:r>
      <w:proofErr w:type="gramEnd"/>
      <w:r w:rsidR="00434A6F" w:rsidRPr="00B54DA2">
        <w:rPr>
          <w:rFonts w:cs="Arial"/>
          <w:lang w:val="en-GB"/>
        </w:rPr>
        <w:tab/>
      </w:r>
      <w:proofErr w:type="spellStart"/>
      <w:r w:rsidR="00434A6F" w:rsidRPr="00B54DA2">
        <w:rPr>
          <w:rFonts w:cs="Arial"/>
          <w:lang w:val="en-GB"/>
        </w:rPr>
        <w:t>Sylke</w:t>
      </w:r>
      <w:proofErr w:type="spellEnd"/>
      <w:r w:rsidR="00434A6F" w:rsidRPr="00B54DA2">
        <w:rPr>
          <w:rFonts w:cs="Arial"/>
          <w:lang w:val="en-GB"/>
        </w:rPr>
        <w:t xml:space="preserve"> Becker</w:t>
      </w:r>
    </w:p>
    <w:p w:rsidR="00B77759" w:rsidRPr="00B54DA2" w:rsidRDefault="00863CB6">
      <w:pPr>
        <w:tabs>
          <w:tab w:val="left" w:pos="1134"/>
        </w:tabs>
        <w:spacing w:after="0" w:line="240" w:lineRule="auto"/>
        <w:rPr>
          <w:rFonts w:cs="Arial"/>
          <w:lang w:val="en-GB"/>
        </w:rPr>
      </w:pPr>
      <w:r w:rsidRPr="00B54DA2">
        <w:rPr>
          <w:rFonts w:cs="Arial"/>
          <w:lang w:val="en-GB"/>
        </w:rPr>
        <w:t>Tel.</w:t>
      </w:r>
      <w:r w:rsidR="00434A6F" w:rsidRPr="00B54DA2">
        <w:rPr>
          <w:rFonts w:cs="Arial"/>
          <w:lang w:val="en-GB"/>
        </w:rPr>
        <w:tab/>
        <w:t>+49 69 756081-33</w:t>
      </w:r>
    </w:p>
    <w:p w:rsidR="00B77759" w:rsidRPr="00B54DA2" w:rsidRDefault="00434A6F">
      <w:pPr>
        <w:tabs>
          <w:tab w:val="left" w:pos="1134"/>
        </w:tabs>
        <w:spacing w:after="0" w:line="240" w:lineRule="auto"/>
        <w:rPr>
          <w:rFonts w:cs="Arial"/>
          <w:lang w:val="en-GB"/>
        </w:rPr>
      </w:pPr>
      <w:r w:rsidRPr="00B54DA2">
        <w:rPr>
          <w:rFonts w:cs="Arial"/>
          <w:lang w:val="en-GB"/>
        </w:rPr>
        <w:t>Telefax</w:t>
      </w:r>
      <w:r w:rsidRPr="00B54DA2">
        <w:rPr>
          <w:rFonts w:cs="Arial"/>
          <w:lang w:val="en-GB"/>
        </w:rPr>
        <w:tab/>
        <w:t>+49 69 756081-11</w:t>
      </w:r>
    </w:p>
    <w:p w:rsidR="00B77759" w:rsidRPr="00B54DA2" w:rsidRDefault="006A607B">
      <w:pPr>
        <w:tabs>
          <w:tab w:val="left" w:pos="1134"/>
        </w:tabs>
        <w:spacing w:after="0" w:line="240" w:lineRule="auto"/>
        <w:rPr>
          <w:rFonts w:cs="Arial"/>
          <w:lang w:val="en-GB"/>
        </w:rPr>
      </w:pPr>
      <w:r w:rsidRPr="00B54DA2">
        <w:rPr>
          <w:rFonts w:cs="Arial"/>
          <w:lang w:val="en-GB"/>
        </w:rPr>
        <w:t>Em</w:t>
      </w:r>
      <w:r w:rsidR="00434A6F" w:rsidRPr="00B54DA2">
        <w:rPr>
          <w:rFonts w:cs="Arial"/>
          <w:lang w:val="en-GB"/>
        </w:rPr>
        <w:t>ail</w:t>
      </w:r>
      <w:r w:rsidR="00434A6F" w:rsidRPr="00B54DA2">
        <w:rPr>
          <w:rFonts w:cs="Arial"/>
          <w:lang w:val="en-GB"/>
        </w:rPr>
        <w:tab/>
      </w:r>
      <w:r w:rsidR="00434A6F" w:rsidRPr="00B54DA2">
        <w:rPr>
          <w:rFonts w:cs="Arial"/>
          <w:i/>
          <w:color w:val="0070C0"/>
          <w:u w:val="single"/>
          <w:lang w:val="en-GB"/>
        </w:rPr>
        <w:t>s.becker@vdw.de</w:t>
      </w:r>
    </w:p>
    <w:p w:rsidR="00B77759" w:rsidRPr="00B54DA2" w:rsidRDefault="00B77759">
      <w:pPr>
        <w:spacing w:after="0" w:line="240" w:lineRule="auto"/>
        <w:rPr>
          <w:lang w:val="en-GB"/>
        </w:rPr>
      </w:pPr>
    </w:p>
    <w:p w:rsidR="00B77759" w:rsidRPr="00B54DA2" w:rsidRDefault="00B77759">
      <w:pPr>
        <w:spacing w:after="0" w:line="240" w:lineRule="auto"/>
        <w:rPr>
          <w:lang w:val="en-GB"/>
        </w:rPr>
      </w:pPr>
    </w:p>
    <w:p w:rsidR="00B77759" w:rsidRPr="00B54DA2" w:rsidRDefault="00B77759">
      <w:pPr>
        <w:spacing w:after="0" w:line="240" w:lineRule="auto"/>
        <w:rPr>
          <w:lang w:val="en-GB"/>
        </w:rPr>
      </w:pPr>
    </w:p>
    <w:p w:rsidR="00B77759" w:rsidRPr="00B54DA2" w:rsidRDefault="00B77759">
      <w:pPr>
        <w:spacing w:after="0" w:line="240" w:lineRule="auto"/>
        <w:rPr>
          <w:lang w:val="en-GB"/>
        </w:rPr>
      </w:pPr>
    </w:p>
    <w:p w:rsidR="00B77759" w:rsidRPr="00B54DA2" w:rsidRDefault="00B77759">
      <w:pPr>
        <w:spacing w:after="0" w:line="240" w:lineRule="auto"/>
        <w:rPr>
          <w:lang w:val="en-GB"/>
        </w:rPr>
      </w:pPr>
    </w:p>
    <w:p w:rsidR="00B77759" w:rsidRPr="00B54DA2" w:rsidRDefault="00B77759">
      <w:pPr>
        <w:spacing w:after="0" w:line="240" w:lineRule="auto"/>
        <w:rPr>
          <w:lang w:val="en-GB"/>
        </w:rPr>
      </w:pPr>
    </w:p>
    <w:p w:rsidR="00B77759" w:rsidRPr="00B54DA2" w:rsidRDefault="00D67B04" w:rsidP="00F506B3">
      <w:pPr>
        <w:spacing w:after="0"/>
        <w:rPr>
          <w:b/>
          <w:sz w:val="28"/>
          <w:szCs w:val="28"/>
          <w:lang w:val="en-GB"/>
        </w:rPr>
      </w:pPr>
      <w:r w:rsidRPr="00B54DA2">
        <w:rPr>
          <w:b/>
          <w:sz w:val="28"/>
          <w:szCs w:val="28"/>
          <w:lang w:val="en-GB"/>
        </w:rPr>
        <w:t>Me</w:t>
      </w:r>
      <w:r w:rsidR="00434605" w:rsidRPr="00B54DA2">
        <w:rPr>
          <w:b/>
          <w:sz w:val="28"/>
          <w:szCs w:val="28"/>
          <w:lang w:val="en-GB"/>
        </w:rPr>
        <w:t xml:space="preserve">trology isn’t everything – but without metrology nothing is anything </w:t>
      </w:r>
    </w:p>
    <w:p w:rsidR="00B77759" w:rsidRPr="00B54DA2" w:rsidRDefault="00D753E2" w:rsidP="00F506B3">
      <w:pPr>
        <w:spacing w:after="0"/>
        <w:rPr>
          <w:lang w:val="en-GB"/>
        </w:rPr>
      </w:pPr>
      <w:r w:rsidRPr="00B54DA2">
        <w:rPr>
          <w:lang w:val="en-GB"/>
        </w:rPr>
        <w:t xml:space="preserve">The </w:t>
      </w:r>
      <w:r w:rsidR="00D67B04" w:rsidRPr="00B54DA2">
        <w:rPr>
          <w:lang w:val="en-GB"/>
        </w:rPr>
        <w:t>METAV 2016 in Düsseldorf:</w:t>
      </w:r>
      <w:r w:rsidR="003536A2" w:rsidRPr="00B54DA2">
        <w:rPr>
          <w:lang w:val="en-GB"/>
        </w:rPr>
        <w:t xml:space="preserve"> </w:t>
      </w:r>
      <w:r w:rsidR="00434605" w:rsidRPr="00B54DA2">
        <w:rPr>
          <w:lang w:val="en-GB"/>
        </w:rPr>
        <w:t xml:space="preserve">quality assurance experts </w:t>
      </w:r>
      <w:r w:rsidR="00114601" w:rsidRPr="00B54DA2">
        <w:rPr>
          <w:lang w:val="en-GB"/>
        </w:rPr>
        <w:t xml:space="preserve">to </w:t>
      </w:r>
      <w:r w:rsidR="00434605" w:rsidRPr="00B54DA2">
        <w:rPr>
          <w:lang w:val="en-GB"/>
        </w:rPr>
        <w:t xml:space="preserve">prioritise </w:t>
      </w:r>
      <w:r w:rsidR="00114601" w:rsidRPr="00B54DA2">
        <w:rPr>
          <w:lang w:val="en-GB"/>
        </w:rPr>
        <w:t xml:space="preserve">thrust for qualitative excellence and advanced training </w:t>
      </w:r>
    </w:p>
    <w:p w:rsidR="00F506B3" w:rsidRPr="00B54DA2" w:rsidRDefault="00F506B3" w:rsidP="00F506B3">
      <w:pPr>
        <w:spacing w:after="0"/>
        <w:rPr>
          <w:lang w:val="en-GB"/>
        </w:rPr>
      </w:pPr>
    </w:p>
    <w:p w:rsidR="00B77759" w:rsidRPr="00B54DA2" w:rsidRDefault="00434A6F" w:rsidP="00F506B3">
      <w:pPr>
        <w:spacing w:after="0"/>
        <w:rPr>
          <w:lang w:val="en-GB"/>
        </w:rPr>
      </w:pPr>
      <w:r w:rsidRPr="00B54DA2">
        <w:rPr>
          <w:b/>
          <w:lang w:val="en-GB"/>
        </w:rPr>
        <w:t>Frankfurt am Main</w:t>
      </w:r>
      <w:r w:rsidRPr="00B54DA2">
        <w:rPr>
          <w:lang w:val="en-GB"/>
        </w:rPr>
        <w:t xml:space="preserve">, </w:t>
      </w:r>
      <w:r w:rsidR="00A37AC5">
        <w:rPr>
          <w:lang w:val="en-GB"/>
        </w:rPr>
        <w:t>22</w:t>
      </w:r>
      <w:r w:rsidR="00A37AC5">
        <w:rPr>
          <w:vertAlign w:val="superscript"/>
          <w:lang w:val="en-GB"/>
        </w:rPr>
        <w:t>th</w:t>
      </w:r>
      <w:r w:rsidR="001B3ADC">
        <w:rPr>
          <w:lang w:val="en-GB"/>
        </w:rPr>
        <w:t xml:space="preserve"> </w:t>
      </w:r>
      <w:r w:rsidR="006A607B" w:rsidRPr="00B54DA2">
        <w:rPr>
          <w:lang w:val="en-GB"/>
        </w:rPr>
        <w:t>July</w:t>
      </w:r>
      <w:r w:rsidR="00FE02E2" w:rsidRPr="00B54DA2">
        <w:rPr>
          <w:lang w:val="en-GB"/>
        </w:rPr>
        <w:t xml:space="preserve"> 2015</w:t>
      </w:r>
      <w:r w:rsidRPr="00B54DA2">
        <w:rPr>
          <w:lang w:val="en-GB"/>
        </w:rPr>
        <w:t xml:space="preserve"> – </w:t>
      </w:r>
      <w:r w:rsidR="00863CB6" w:rsidRPr="00B54DA2">
        <w:rPr>
          <w:lang w:val="en-GB"/>
        </w:rPr>
        <w:t>Basic training and continuous advanced skilling of</w:t>
      </w:r>
      <w:r w:rsidR="00D90F87" w:rsidRPr="00B54DA2">
        <w:rPr>
          <w:lang w:val="en-GB"/>
        </w:rPr>
        <w:t xml:space="preserve"> </w:t>
      </w:r>
      <w:r w:rsidR="00114601" w:rsidRPr="00B54DA2">
        <w:rPr>
          <w:lang w:val="en-GB"/>
        </w:rPr>
        <w:t xml:space="preserve">the quality management staff </w:t>
      </w:r>
      <w:r w:rsidR="00663BBF" w:rsidRPr="00B54DA2">
        <w:rPr>
          <w:lang w:val="en-GB"/>
        </w:rPr>
        <w:t>i</w:t>
      </w:r>
      <w:r w:rsidR="0047023A" w:rsidRPr="00B54DA2">
        <w:rPr>
          <w:lang w:val="en-GB"/>
        </w:rPr>
        <w:t>n</w:t>
      </w:r>
      <w:r w:rsidR="00D90F87" w:rsidRPr="00B54DA2">
        <w:rPr>
          <w:lang w:val="en-GB"/>
        </w:rPr>
        <w:t xml:space="preserve"> </w:t>
      </w:r>
      <w:r w:rsidR="00863CB6" w:rsidRPr="00B54DA2">
        <w:rPr>
          <w:lang w:val="en-GB"/>
        </w:rPr>
        <w:t xml:space="preserve">a company </w:t>
      </w:r>
      <w:r w:rsidR="006A607B" w:rsidRPr="00B54DA2">
        <w:rPr>
          <w:lang w:val="en-GB"/>
        </w:rPr>
        <w:t>are mor</w:t>
      </w:r>
      <w:r w:rsidR="00863CB6" w:rsidRPr="00B54DA2">
        <w:rPr>
          <w:lang w:val="en-GB"/>
        </w:rPr>
        <w:t xml:space="preserve">e </w:t>
      </w:r>
      <w:r w:rsidR="006A607B" w:rsidRPr="00B54DA2">
        <w:rPr>
          <w:lang w:val="en-GB"/>
        </w:rPr>
        <w:t>than just a cost factor</w:t>
      </w:r>
      <w:r w:rsidR="00A376BB" w:rsidRPr="00B54DA2">
        <w:rPr>
          <w:lang w:val="en-GB"/>
        </w:rPr>
        <w:t xml:space="preserve">. </w:t>
      </w:r>
      <w:r w:rsidR="00863CB6" w:rsidRPr="00B54DA2">
        <w:rPr>
          <w:lang w:val="en-GB"/>
        </w:rPr>
        <w:t>Rather, they are tools for value creation and an investment in the future</w:t>
      </w:r>
      <w:r w:rsidR="004171DD" w:rsidRPr="00B54DA2">
        <w:rPr>
          <w:lang w:val="en-GB"/>
        </w:rPr>
        <w:t xml:space="preserve">. </w:t>
      </w:r>
      <w:r w:rsidR="00863CB6" w:rsidRPr="00B54DA2">
        <w:rPr>
          <w:lang w:val="en-GB"/>
        </w:rPr>
        <w:t>In this context, the Quality Area at t</w:t>
      </w:r>
      <w:r w:rsidR="006A607B" w:rsidRPr="00B54DA2">
        <w:rPr>
          <w:rFonts w:cs="Arial"/>
          <w:lang w:val="en-GB"/>
        </w:rPr>
        <w:t>h</w:t>
      </w:r>
      <w:r w:rsidR="00905096" w:rsidRPr="00B54DA2">
        <w:rPr>
          <w:rFonts w:cs="Arial"/>
          <w:lang w:val="en-GB"/>
        </w:rPr>
        <w:t xml:space="preserve">e METAV 2016 in Düsseldorf </w:t>
      </w:r>
      <w:r w:rsidR="00863CB6" w:rsidRPr="00B54DA2">
        <w:rPr>
          <w:rFonts w:cs="Arial"/>
          <w:lang w:val="en-GB"/>
        </w:rPr>
        <w:t>provides</w:t>
      </w:r>
      <w:r w:rsidR="00915681">
        <w:rPr>
          <w:rFonts w:cs="Arial"/>
          <w:lang w:val="en-GB"/>
        </w:rPr>
        <w:t xml:space="preserve"> an ideally successful concept for this purpose</w:t>
      </w:r>
      <w:r w:rsidR="009F3B0D">
        <w:rPr>
          <w:rFonts w:cs="Arial"/>
          <w:lang w:val="en-GB"/>
        </w:rPr>
        <w:t xml:space="preserve"> </w:t>
      </w:r>
      <w:r w:rsidR="00114601" w:rsidRPr="00B54DA2">
        <w:rPr>
          <w:rFonts w:cs="Arial"/>
          <w:lang w:val="en-GB"/>
        </w:rPr>
        <w:t xml:space="preserve">– to paraphrase </w:t>
      </w:r>
      <w:r w:rsidR="00177C81" w:rsidRPr="00B54DA2">
        <w:rPr>
          <w:lang w:val="en-GB"/>
        </w:rPr>
        <w:t>Arthur Schopenhauer</w:t>
      </w:r>
      <w:r w:rsidR="00517916" w:rsidRPr="00B54DA2">
        <w:rPr>
          <w:lang w:val="en-GB"/>
        </w:rPr>
        <w:t>:</w:t>
      </w:r>
      <w:r w:rsidR="00177C81" w:rsidRPr="00B54DA2">
        <w:rPr>
          <w:lang w:val="en-GB"/>
        </w:rPr>
        <w:t xml:space="preserve"> </w:t>
      </w:r>
      <w:r w:rsidR="00300CFF" w:rsidRPr="00B54DA2">
        <w:rPr>
          <w:lang w:val="en-GB"/>
        </w:rPr>
        <w:t>“Metrology isn’t everything – but without metrology nothing is anything!”</w:t>
      </w:r>
    </w:p>
    <w:p w:rsidR="00905096" w:rsidRPr="00B54DA2" w:rsidRDefault="00905096" w:rsidP="00F506B3">
      <w:pPr>
        <w:spacing w:after="0"/>
        <w:rPr>
          <w:rFonts w:cs="Arial"/>
          <w:lang w:val="en-GB"/>
        </w:rPr>
      </w:pPr>
    </w:p>
    <w:p w:rsidR="00695EDC" w:rsidRPr="00B54DA2" w:rsidRDefault="00AF6AEC" w:rsidP="00F506B3">
      <w:pPr>
        <w:spacing w:after="0"/>
        <w:rPr>
          <w:rFonts w:cs="Arial"/>
          <w:lang w:val="en-GB"/>
        </w:rPr>
      </w:pPr>
      <w:r w:rsidRPr="00B54DA2">
        <w:rPr>
          <w:rFonts w:cs="Arial"/>
          <w:lang w:val="en-GB"/>
        </w:rPr>
        <w:t xml:space="preserve">The German </w:t>
      </w:r>
      <w:r w:rsidR="00290B16">
        <w:rPr>
          <w:rFonts w:cs="Arial"/>
          <w:lang w:val="en-GB"/>
        </w:rPr>
        <w:t>Society</w:t>
      </w:r>
      <w:r w:rsidR="009F3B0D">
        <w:rPr>
          <w:rFonts w:cs="Arial"/>
          <w:lang w:val="en-GB"/>
        </w:rPr>
        <w:t xml:space="preserve"> </w:t>
      </w:r>
      <w:proofErr w:type="spellStart"/>
      <w:r w:rsidR="009F3B0D">
        <w:rPr>
          <w:rFonts w:cs="Arial"/>
          <w:lang w:val="en-GB"/>
        </w:rPr>
        <w:t>fror</w:t>
      </w:r>
      <w:proofErr w:type="spellEnd"/>
      <w:r w:rsidR="009F3B0D">
        <w:rPr>
          <w:rFonts w:cs="Arial"/>
          <w:lang w:val="en-GB"/>
        </w:rPr>
        <w:t xml:space="preserve"> Quality Assurance </w:t>
      </w:r>
      <w:r w:rsidR="00F663A1" w:rsidRPr="00B54DA2">
        <w:rPr>
          <w:rFonts w:cs="Arial"/>
          <w:lang w:val="en-GB"/>
        </w:rPr>
        <w:t>(DGQ)</w:t>
      </w:r>
      <w:r w:rsidR="009E33FD" w:rsidRPr="00B54DA2">
        <w:rPr>
          <w:rFonts w:cs="Arial"/>
          <w:lang w:val="en-GB"/>
        </w:rPr>
        <w:t xml:space="preserve">, Frankfurt am Main, </w:t>
      </w:r>
      <w:r w:rsidR="005A453F" w:rsidRPr="00B54DA2">
        <w:rPr>
          <w:rFonts w:cs="Arial"/>
          <w:lang w:val="en-GB"/>
        </w:rPr>
        <w:t>a</w:t>
      </w:r>
      <w:r w:rsidR="006A607B" w:rsidRPr="00B54DA2">
        <w:rPr>
          <w:rFonts w:cs="Arial"/>
          <w:lang w:val="en-GB"/>
        </w:rPr>
        <w:t>s one of</w:t>
      </w:r>
      <w:r w:rsidR="008448D0" w:rsidRPr="00B54DA2">
        <w:rPr>
          <w:rFonts w:cs="Arial"/>
          <w:lang w:val="en-GB"/>
        </w:rPr>
        <w:t xml:space="preserve"> the </w:t>
      </w:r>
      <w:r w:rsidR="006A607B" w:rsidRPr="00B54DA2">
        <w:rPr>
          <w:rFonts w:cs="Arial"/>
          <w:lang w:val="en-GB"/>
        </w:rPr>
        <w:t>bigge</w:t>
      </w:r>
      <w:r w:rsidR="008448D0" w:rsidRPr="00B54DA2">
        <w:rPr>
          <w:rFonts w:cs="Arial"/>
          <w:lang w:val="en-GB"/>
        </w:rPr>
        <w:t>s</w:t>
      </w:r>
      <w:r w:rsidR="006A607B" w:rsidRPr="00B54DA2">
        <w:rPr>
          <w:rFonts w:cs="Arial"/>
          <w:lang w:val="en-GB"/>
        </w:rPr>
        <w:t>t net</w:t>
      </w:r>
      <w:r w:rsidR="008448D0" w:rsidRPr="00B54DA2">
        <w:rPr>
          <w:rFonts w:cs="Arial"/>
          <w:lang w:val="en-GB"/>
        </w:rPr>
        <w:t>works for qualit</w:t>
      </w:r>
      <w:r w:rsidR="006A607B" w:rsidRPr="00B54DA2">
        <w:rPr>
          <w:rFonts w:cs="Arial"/>
          <w:lang w:val="en-GB"/>
        </w:rPr>
        <w:t>y assur</w:t>
      </w:r>
      <w:r w:rsidR="008448D0" w:rsidRPr="00B54DA2">
        <w:rPr>
          <w:rFonts w:cs="Arial"/>
          <w:lang w:val="en-GB"/>
        </w:rPr>
        <w:t xml:space="preserve">ance in Germany, is not only a </w:t>
      </w:r>
      <w:r w:rsidR="006A607B" w:rsidRPr="00B54DA2">
        <w:rPr>
          <w:rFonts w:cs="Arial"/>
          <w:lang w:val="en-GB"/>
        </w:rPr>
        <w:t xml:space="preserve">partner of the </w:t>
      </w:r>
      <w:r w:rsidR="000B5855" w:rsidRPr="00B54DA2">
        <w:rPr>
          <w:rFonts w:cs="Arial"/>
          <w:lang w:val="en-GB"/>
        </w:rPr>
        <w:t>METAV</w:t>
      </w:r>
      <w:r w:rsidR="005A453F" w:rsidRPr="00B54DA2">
        <w:rPr>
          <w:rFonts w:cs="Arial"/>
          <w:lang w:val="en-GB"/>
        </w:rPr>
        <w:t xml:space="preserve">, </w:t>
      </w:r>
      <w:r w:rsidR="00863CB6" w:rsidRPr="00B54DA2">
        <w:rPr>
          <w:rFonts w:cs="Arial"/>
          <w:lang w:val="en-GB"/>
        </w:rPr>
        <w:t>but is also an exhibitor, showcasing its own co</w:t>
      </w:r>
      <w:r w:rsidR="00534452" w:rsidRPr="00B54DA2">
        <w:rPr>
          <w:rFonts w:cs="Arial"/>
          <w:lang w:val="en-GB"/>
        </w:rPr>
        <w:t>r</w:t>
      </w:r>
      <w:r w:rsidR="00863CB6" w:rsidRPr="00B54DA2">
        <w:rPr>
          <w:rFonts w:cs="Arial"/>
          <w:lang w:val="en-GB"/>
        </w:rPr>
        <w:t>po</w:t>
      </w:r>
      <w:r w:rsidR="00AA4ABA" w:rsidRPr="00B54DA2">
        <w:rPr>
          <w:rFonts w:cs="Arial"/>
          <w:lang w:val="en-GB"/>
        </w:rPr>
        <w:t>rate</w:t>
      </w:r>
      <w:r w:rsidR="00863CB6" w:rsidRPr="00B54DA2">
        <w:rPr>
          <w:rFonts w:cs="Arial"/>
          <w:lang w:val="en-GB"/>
        </w:rPr>
        <w:t xml:space="preserve"> c</w:t>
      </w:r>
      <w:r w:rsidR="00977828" w:rsidRPr="00B54DA2">
        <w:rPr>
          <w:rFonts w:cs="Arial"/>
          <w:lang w:val="en-GB"/>
        </w:rPr>
        <w:t>a</w:t>
      </w:r>
      <w:r w:rsidR="00863CB6" w:rsidRPr="00B54DA2">
        <w:rPr>
          <w:rFonts w:cs="Arial"/>
          <w:lang w:val="en-GB"/>
        </w:rPr>
        <w:t>p</w:t>
      </w:r>
      <w:r w:rsidR="00977828" w:rsidRPr="00B54DA2">
        <w:rPr>
          <w:rFonts w:cs="Arial"/>
          <w:lang w:val="en-GB"/>
        </w:rPr>
        <w:t>a</w:t>
      </w:r>
      <w:r w:rsidR="00863CB6" w:rsidRPr="00B54DA2">
        <w:rPr>
          <w:rFonts w:cs="Arial"/>
          <w:lang w:val="en-GB"/>
        </w:rPr>
        <w:t>bilitie</w:t>
      </w:r>
      <w:r w:rsidR="00977828" w:rsidRPr="00B54DA2">
        <w:rPr>
          <w:rFonts w:cs="Arial"/>
          <w:lang w:val="en-GB"/>
        </w:rPr>
        <w:t>s</w:t>
      </w:r>
      <w:r w:rsidR="00863CB6" w:rsidRPr="00B54DA2">
        <w:rPr>
          <w:rFonts w:cs="Arial"/>
          <w:lang w:val="en-GB"/>
        </w:rPr>
        <w:t xml:space="preserve"> for basic and advanced training</w:t>
      </w:r>
      <w:r w:rsidR="005A453F" w:rsidRPr="00B54DA2">
        <w:rPr>
          <w:rFonts w:cs="Arial"/>
          <w:lang w:val="en-GB"/>
        </w:rPr>
        <w:t>.</w:t>
      </w:r>
      <w:r w:rsidR="00540601" w:rsidRPr="00B54DA2">
        <w:rPr>
          <w:rFonts w:cs="Arial"/>
          <w:lang w:val="en-GB"/>
        </w:rPr>
        <w:t xml:space="preserve"> </w:t>
      </w:r>
      <w:r w:rsidR="008448D0" w:rsidRPr="00B54DA2">
        <w:rPr>
          <w:rFonts w:cs="Arial"/>
          <w:lang w:val="en-GB"/>
        </w:rPr>
        <w:t xml:space="preserve">To quote </w:t>
      </w:r>
      <w:r w:rsidR="00695EDC" w:rsidRPr="00B54DA2">
        <w:rPr>
          <w:rFonts w:cs="Arial"/>
          <w:lang w:val="en-GB"/>
        </w:rPr>
        <w:t xml:space="preserve">Claudia Welker, </w:t>
      </w:r>
      <w:r w:rsidR="0098323F">
        <w:rPr>
          <w:rFonts w:cs="Arial"/>
          <w:lang w:val="en-GB"/>
        </w:rPr>
        <w:t>Managing D</w:t>
      </w:r>
      <w:r w:rsidR="00AA4ABA" w:rsidRPr="00B54DA2">
        <w:rPr>
          <w:rFonts w:cs="Arial"/>
          <w:lang w:val="en-GB"/>
        </w:rPr>
        <w:t>irect</w:t>
      </w:r>
      <w:r w:rsidR="00863CB6" w:rsidRPr="00B54DA2">
        <w:rPr>
          <w:rFonts w:cs="Arial"/>
          <w:lang w:val="en-GB"/>
        </w:rPr>
        <w:t xml:space="preserve">or of the </w:t>
      </w:r>
      <w:r w:rsidR="009F3B0D">
        <w:rPr>
          <w:rFonts w:cs="Arial"/>
          <w:lang w:val="en-GB"/>
        </w:rPr>
        <w:t>advanced-</w:t>
      </w:r>
      <w:r w:rsidR="00863CB6" w:rsidRPr="00B54DA2">
        <w:rPr>
          <w:rFonts w:cs="Arial"/>
          <w:lang w:val="en-GB"/>
        </w:rPr>
        <w:t xml:space="preserve">training </w:t>
      </w:r>
      <w:r w:rsidR="009F3B0D">
        <w:rPr>
          <w:rFonts w:cs="Arial"/>
          <w:lang w:val="en-GB"/>
        </w:rPr>
        <w:t>provider</w:t>
      </w:r>
      <w:r w:rsidR="00863CB6" w:rsidRPr="00B54DA2">
        <w:rPr>
          <w:rFonts w:cs="Arial"/>
          <w:lang w:val="en-GB"/>
        </w:rPr>
        <w:t xml:space="preserve"> </w:t>
      </w:r>
      <w:r w:rsidR="00695EDC" w:rsidRPr="00B54DA2">
        <w:rPr>
          <w:rFonts w:cs="Arial"/>
          <w:lang w:val="en-GB"/>
        </w:rPr>
        <w:t xml:space="preserve">DGQ </w:t>
      </w:r>
      <w:proofErr w:type="spellStart"/>
      <w:r w:rsidR="00695EDC" w:rsidRPr="00B54DA2">
        <w:rPr>
          <w:rFonts w:cs="Arial"/>
          <w:lang w:val="en-GB"/>
        </w:rPr>
        <w:t>Weiterbildung</w:t>
      </w:r>
      <w:proofErr w:type="spellEnd"/>
      <w:r w:rsidR="00695EDC" w:rsidRPr="00B54DA2">
        <w:rPr>
          <w:rFonts w:cs="Arial"/>
          <w:lang w:val="en-GB"/>
        </w:rPr>
        <w:t xml:space="preserve"> GmbH: </w:t>
      </w:r>
      <w:r w:rsidR="008448D0" w:rsidRPr="00B54DA2">
        <w:rPr>
          <w:rFonts w:cs="Arial"/>
          <w:lang w:val="en-GB"/>
        </w:rPr>
        <w:t>“</w:t>
      </w:r>
      <w:r w:rsidR="00695EDC" w:rsidRPr="00B54DA2">
        <w:rPr>
          <w:rFonts w:cs="Arial"/>
          <w:lang w:val="en-GB"/>
        </w:rPr>
        <w:t xml:space="preserve">In </w:t>
      </w:r>
      <w:r w:rsidR="008448D0" w:rsidRPr="00B54DA2">
        <w:rPr>
          <w:rFonts w:cs="Arial"/>
          <w:lang w:val="en-GB"/>
        </w:rPr>
        <w:t xml:space="preserve">Germany, nine companies out of ten </w:t>
      </w:r>
      <w:r w:rsidR="004F2C03" w:rsidRPr="00B54DA2">
        <w:rPr>
          <w:rFonts w:cs="Arial"/>
          <w:lang w:val="en-GB"/>
        </w:rPr>
        <w:lastRenderedPageBreak/>
        <w:t xml:space="preserve">enable their staff to receive advanced training, so as to strengthen the </w:t>
      </w:r>
      <w:r w:rsidRPr="00B54DA2">
        <w:rPr>
          <w:rFonts w:cs="Arial"/>
          <w:lang w:val="en-GB"/>
        </w:rPr>
        <w:t>b</w:t>
      </w:r>
      <w:r w:rsidR="003F40D1" w:rsidRPr="00B54DA2">
        <w:rPr>
          <w:rFonts w:cs="Arial"/>
          <w:lang w:val="en-GB"/>
        </w:rPr>
        <w:t>a</w:t>
      </w:r>
      <w:r w:rsidRPr="00B54DA2">
        <w:rPr>
          <w:rFonts w:cs="Arial"/>
          <w:lang w:val="en-GB"/>
        </w:rPr>
        <w:t>se of skilled employe</w:t>
      </w:r>
      <w:r w:rsidR="003F40D1" w:rsidRPr="00B54DA2">
        <w:rPr>
          <w:rFonts w:cs="Arial"/>
          <w:lang w:val="en-GB"/>
        </w:rPr>
        <w:t>e</w:t>
      </w:r>
      <w:r w:rsidRPr="00B54DA2">
        <w:rPr>
          <w:rFonts w:cs="Arial"/>
          <w:lang w:val="en-GB"/>
        </w:rPr>
        <w:t>s in their companies</w:t>
      </w:r>
      <w:r w:rsidR="00863CB6" w:rsidRPr="00B54DA2">
        <w:rPr>
          <w:rFonts w:cs="Arial"/>
          <w:lang w:val="en-GB"/>
        </w:rPr>
        <w:t>. The challenges that both t</w:t>
      </w:r>
      <w:r w:rsidR="003F40D1" w:rsidRPr="00B54DA2">
        <w:rPr>
          <w:rFonts w:cs="Arial"/>
          <w:lang w:val="en-GB"/>
        </w:rPr>
        <w:t>he busine</w:t>
      </w:r>
      <w:r w:rsidR="00F755E1" w:rsidRPr="00B54DA2">
        <w:rPr>
          <w:rFonts w:cs="Arial"/>
          <w:lang w:val="en-GB"/>
        </w:rPr>
        <w:t>ss commu</w:t>
      </w:r>
      <w:r w:rsidR="00863CB6" w:rsidRPr="00B54DA2">
        <w:rPr>
          <w:rFonts w:cs="Arial"/>
          <w:lang w:val="en-GB"/>
        </w:rPr>
        <w:t xml:space="preserve">nity </w:t>
      </w:r>
      <w:r w:rsidR="00F755E1" w:rsidRPr="00B54DA2">
        <w:rPr>
          <w:rFonts w:cs="Arial"/>
          <w:lang w:val="en-GB"/>
        </w:rPr>
        <w:t>a</w:t>
      </w:r>
      <w:r w:rsidR="00863CB6" w:rsidRPr="00B54DA2">
        <w:rPr>
          <w:rFonts w:cs="Arial"/>
          <w:lang w:val="en-GB"/>
        </w:rPr>
        <w:t>nd the m</w:t>
      </w:r>
      <w:r w:rsidR="00F755E1" w:rsidRPr="00B54DA2">
        <w:rPr>
          <w:rFonts w:cs="Arial"/>
          <w:lang w:val="en-GB"/>
        </w:rPr>
        <w:t>a</w:t>
      </w:r>
      <w:r w:rsidR="00863CB6" w:rsidRPr="00B54DA2">
        <w:rPr>
          <w:rFonts w:cs="Arial"/>
          <w:lang w:val="en-GB"/>
        </w:rPr>
        <w:t>nuf</w:t>
      </w:r>
      <w:r w:rsidR="00300CFF" w:rsidRPr="00B54DA2">
        <w:rPr>
          <w:rFonts w:cs="Arial"/>
          <w:lang w:val="en-GB"/>
        </w:rPr>
        <w:t>a</w:t>
      </w:r>
      <w:r w:rsidR="00863CB6" w:rsidRPr="00B54DA2">
        <w:rPr>
          <w:rFonts w:cs="Arial"/>
          <w:lang w:val="en-GB"/>
        </w:rPr>
        <w:t xml:space="preserve">cturing companies are facing </w:t>
      </w:r>
      <w:r w:rsidR="009F3B0D">
        <w:rPr>
          <w:rFonts w:cs="Arial"/>
          <w:lang w:val="en-GB"/>
        </w:rPr>
        <w:t xml:space="preserve">necessitate </w:t>
      </w:r>
      <w:r w:rsidR="00863CB6" w:rsidRPr="00B54DA2">
        <w:rPr>
          <w:rFonts w:cs="Arial"/>
          <w:lang w:val="en-GB"/>
        </w:rPr>
        <w:t>properly trained and highly motiv</w:t>
      </w:r>
      <w:r w:rsidR="00F755E1" w:rsidRPr="00B54DA2">
        <w:rPr>
          <w:rFonts w:cs="Arial"/>
          <w:lang w:val="en-GB"/>
        </w:rPr>
        <w:t>at</w:t>
      </w:r>
      <w:r w:rsidR="00863CB6" w:rsidRPr="00B54DA2">
        <w:rPr>
          <w:rFonts w:cs="Arial"/>
          <w:lang w:val="en-GB"/>
        </w:rPr>
        <w:t>ed staff</w:t>
      </w:r>
      <w:r w:rsidR="00695EDC" w:rsidRPr="00B54DA2">
        <w:rPr>
          <w:rFonts w:cs="Arial"/>
          <w:lang w:val="en-GB"/>
        </w:rPr>
        <w:t>.</w:t>
      </w:r>
      <w:r w:rsidR="00863CB6" w:rsidRPr="00B54DA2">
        <w:rPr>
          <w:rFonts w:cs="Arial"/>
          <w:lang w:val="en-GB"/>
        </w:rPr>
        <w:t>”</w:t>
      </w:r>
      <w:r w:rsidR="00F663A1" w:rsidRPr="00B54DA2">
        <w:rPr>
          <w:rFonts w:cs="Arial"/>
          <w:lang w:val="en-GB"/>
        </w:rPr>
        <w:t xml:space="preserve"> </w:t>
      </w:r>
      <w:r w:rsidR="00695EDC" w:rsidRPr="00B54DA2">
        <w:rPr>
          <w:rFonts w:cs="Arial"/>
          <w:lang w:val="en-GB"/>
        </w:rPr>
        <w:t>In</w:t>
      </w:r>
      <w:r w:rsidR="00863CB6" w:rsidRPr="00B54DA2">
        <w:rPr>
          <w:rFonts w:cs="Arial"/>
          <w:lang w:val="en-GB"/>
        </w:rPr>
        <w:t xml:space="preserve"> particular,</w:t>
      </w:r>
      <w:r w:rsidR="00695EDC" w:rsidRPr="00B54DA2">
        <w:rPr>
          <w:rFonts w:cs="Arial"/>
          <w:lang w:val="en-GB"/>
        </w:rPr>
        <w:t xml:space="preserve"> </w:t>
      </w:r>
      <w:r w:rsidR="000B2269" w:rsidRPr="00B54DA2">
        <w:rPr>
          <w:rFonts w:cs="Arial"/>
          <w:lang w:val="en-GB"/>
        </w:rPr>
        <w:t>skilling their specia</w:t>
      </w:r>
      <w:r w:rsidR="005A7F8D" w:rsidRPr="00B54DA2">
        <w:rPr>
          <w:rFonts w:cs="Arial"/>
          <w:lang w:val="en-GB"/>
        </w:rPr>
        <w:t>l</w:t>
      </w:r>
      <w:r w:rsidR="000B2269" w:rsidRPr="00B54DA2">
        <w:rPr>
          <w:rFonts w:cs="Arial"/>
          <w:lang w:val="en-GB"/>
        </w:rPr>
        <w:t xml:space="preserve">ised </w:t>
      </w:r>
      <w:proofErr w:type="gramStart"/>
      <w:r w:rsidR="000B2269" w:rsidRPr="00B54DA2">
        <w:rPr>
          <w:rFonts w:cs="Arial"/>
          <w:lang w:val="en-GB"/>
        </w:rPr>
        <w:t>staff</w:t>
      </w:r>
      <w:r w:rsidR="005A7F8D" w:rsidRPr="00B54DA2">
        <w:rPr>
          <w:rFonts w:cs="Arial"/>
          <w:lang w:val="en-GB"/>
        </w:rPr>
        <w:t xml:space="preserve"> in terms of </w:t>
      </w:r>
      <w:r w:rsidR="000B2269" w:rsidRPr="00B54DA2">
        <w:rPr>
          <w:rFonts w:cs="Arial"/>
          <w:lang w:val="en-GB"/>
        </w:rPr>
        <w:t xml:space="preserve">both </w:t>
      </w:r>
      <w:r w:rsidR="00256B52" w:rsidRPr="00B54DA2">
        <w:rPr>
          <w:rFonts w:cs="Arial"/>
          <w:lang w:val="en-GB"/>
        </w:rPr>
        <w:t>rigorously</w:t>
      </w:r>
      <w:r w:rsidR="005A7F8D" w:rsidRPr="00B54DA2">
        <w:rPr>
          <w:rFonts w:cs="Arial"/>
          <w:lang w:val="en-GB"/>
        </w:rPr>
        <w:t xml:space="preserve"> customised training </w:t>
      </w:r>
      <w:r w:rsidR="00AB6F8B" w:rsidRPr="00B54DA2">
        <w:rPr>
          <w:rFonts w:cs="Arial"/>
          <w:lang w:val="en-GB"/>
        </w:rPr>
        <w:t xml:space="preserve">and holistic, </w:t>
      </w:r>
      <w:r w:rsidR="003F40D1" w:rsidRPr="00B54DA2">
        <w:rPr>
          <w:rFonts w:cs="Arial"/>
          <w:lang w:val="en-GB"/>
        </w:rPr>
        <w:t xml:space="preserve">process-focused </w:t>
      </w:r>
      <w:r w:rsidR="005A7F8D" w:rsidRPr="00B54DA2">
        <w:rPr>
          <w:rFonts w:cs="Arial"/>
          <w:lang w:val="en-GB"/>
        </w:rPr>
        <w:t xml:space="preserve">thinking </w:t>
      </w:r>
      <w:r w:rsidR="000B2269" w:rsidRPr="00B54DA2">
        <w:rPr>
          <w:rFonts w:cs="Arial"/>
          <w:lang w:val="en-GB"/>
        </w:rPr>
        <w:t>a</w:t>
      </w:r>
      <w:r w:rsidR="003F40D1" w:rsidRPr="00B54DA2">
        <w:rPr>
          <w:rFonts w:cs="Arial"/>
          <w:lang w:val="en-GB"/>
        </w:rPr>
        <w:t>re</w:t>
      </w:r>
      <w:proofErr w:type="gramEnd"/>
      <w:r w:rsidR="003F40D1" w:rsidRPr="00B54DA2">
        <w:rPr>
          <w:rFonts w:cs="Arial"/>
          <w:lang w:val="en-GB"/>
        </w:rPr>
        <w:t xml:space="preserve"> de</w:t>
      </w:r>
      <w:r w:rsidR="000B2269" w:rsidRPr="00B54DA2">
        <w:rPr>
          <w:rFonts w:cs="Arial"/>
          <w:lang w:val="en-GB"/>
        </w:rPr>
        <w:t>mand</w:t>
      </w:r>
      <w:r w:rsidR="003F40D1" w:rsidRPr="00B54DA2">
        <w:rPr>
          <w:rFonts w:cs="Arial"/>
          <w:lang w:val="en-GB"/>
        </w:rPr>
        <w:t>ing tasks for the companies involved</w:t>
      </w:r>
      <w:r w:rsidR="00695EDC" w:rsidRPr="00B54DA2">
        <w:rPr>
          <w:rFonts w:cs="Arial"/>
          <w:lang w:val="en-GB"/>
        </w:rPr>
        <w:t>.</w:t>
      </w:r>
    </w:p>
    <w:p w:rsidR="00333492" w:rsidRPr="00B54DA2" w:rsidRDefault="00333492" w:rsidP="00F506B3">
      <w:pPr>
        <w:spacing w:after="0"/>
        <w:rPr>
          <w:rFonts w:cs="Arial"/>
          <w:lang w:val="en-GB"/>
        </w:rPr>
      </w:pPr>
    </w:p>
    <w:p w:rsidR="00B31F55" w:rsidRPr="00B54DA2" w:rsidRDefault="00AB5610" w:rsidP="00F506B3">
      <w:pPr>
        <w:spacing w:after="0"/>
        <w:rPr>
          <w:rFonts w:cs="Arial"/>
          <w:b/>
          <w:lang w:val="en-GB"/>
        </w:rPr>
      </w:pPr>
      <w:r w:rsidRPr="00B54DA2">
        <w:rPr>
          <w:rFonts w:cs="Arial"/>
          <w:b/>
          <w:lang w:val="en-GB"/>
        </w:rPr>
        <w:t>Qualit</w:t>
      </w:r>
      <w:r w:rsidR="008448D0" w:rsidRPr="00B54DA2">
        <w:rPr>
          <w:rFonts w:cs="Arial"/>
          <w:b/>
          <w:lang w:val="en-GB"/>
        </w:rPr>
        <w:t xml:space="preserve">y assurance </w:t>
      </w:r>
      <w:r w:rsidR="00863CB6" w:rsidRPr="00B54DA2">
        <w:rPr>
          <w:rFonts w:cs="Arial"/>
          <w:b/>
          <w:lang w:val="en-GB"/>
        </w:rPr>
        <w:t>is always imperative, irrespective of the sector involv</w:t>
      </w:r>
      <w:r w:rsidR="00212A28" w:rsidRPr="00B54DA2">
        <w:rPr>
          <w:rFonts w:cs="Arial"/>
          <w:b/>
          <w:lang w:val="en-GB"/>
        </w:rPr>
        <w:t>e</w:t>
      </w:r>
      <w:r w:rsidR="00863CB6" w:rsidRPr="00B54DA2">
        <w:rPr>
          <w:rFonts w:cs="Arial"/>
          <w:b/>
          <w:lang w:val="en-GB"/>
        </w:rPr>
        <w:t xml:space="preserve">d and the size of the company concerned </w:t>
      </w:r>
    </w:p>
    <w:p w:rsidR="00AB5610" w:rsidRPr="00B54DA2" w:rsidRDefault="00AB5610" w:rsidP="00F506B3">
      <w:pPr>
        <w:spacing w:after="0"/>
        <w:rPr>
          <w:rFonts w:cs="Arial"/>
          <w:lang w:val="en-GB"/>
        </w:rPr>
      </w:pPr>
    </w:p>
    <w:p w:rsidR="00695EDC" w:rsidRPr="00B54DA2" w:rsidRDefault="00863CB6" w:rsidP="00F506B3">
      <w:pPr>
        <w:spacing w:after="0"/>
        <w:rPr>
          <w:rFonts w:cs="Arial"/>
          <w:lang w:val="en-GB"/>
        </w:rPr>
      </w:pPr>
      <w:r w:rsidRPr="00B54DA2">
        <w:rPr>
          <w:rFonts w:cs="Arial"/>
          <w:lang w:val="en-GB"/>
        </w:rPr>
        <w:t>Marco Rasper, Produc</w:t>
      </w:r>
      <w:r w:rsidR="00695EDC" w:rsidRPr="00B54DA2">
        <w:rPr>
          <w:rFonts w:cs="Arial"/>
          <w:lang w:val="en-GB"/>
        </w:rPr>
        <w:t>t</w:t>
      </w:r>
      <w:r w:rsidRPr="00B54DA2">
        <w:rPr>
          <w:rFonts w:cs="Arial"/>
          <w:lang w:val="en-GB"/>
        </w:rPr>
        <w:t xml:space="preserve"> M</w:t>
      </w:r>
      <w:r w:rsidR="00695EDC" w:rsidRPr="00B54DA2">
        <w:rPr>
          <w:rFonts w:cs="Arial"/>
          <w:lang w:val="en-GB"/>
        </w:rPr>
        <w:t xml:space="preserve">anager </w:t>
      </w:r>
      <w:r w:rsidR="00237767" w:rsidRPr="00B54DA2">
        <w:rPr>
          <w:rFonts w:cs="Arial"/>
          <w:lang w:val="en-GB"/>
        </w:rPr>
        <w:t>at</w:t>
      </w:r>
      <w:r w:rsidR="00B31F55" w:rsidRPr="00B54DA2">
        <w:rPr>
          <w:rFonts w:cs="Arial"/>
          <w:lang w:val="en-GB"/>
        </w:rPr>
        <w:t xml:space="preserve"> </w:t>
      </w:r>
      <w:r w:rsidR="00695EDC" w:rsidRPr="00B54DA2">
        <w:rPr>
          <w:rFonts w:cs="Arial"/>
          <w:lang w:val="en-GB"/>
        </w:rPr>
        <w:t xml:space="preserve">DGQ </w:t>
      </w:r>
      <w:proofErr w:type="spellStart"/>
      <w:r w:rsidR="00695EDC" w:rsidRPr="00B54DA2">
        <w:rPr>
          <w:rFonts w:cs="Arial"/>
          <w:lang w:val="en-GB"/>
        </w:rPr>
        <w:t>Weiterbildung</w:t>
      </w:r>
      <w:proofErr w:type="spellEnd"/>
      <w:r w:rsidR="00B31F55" w:rsidRPr="00B54DA2">
        <w:rPr>
          <w:rFonts w:cs="Arial"/>
          <w:lang w:val="en-GB"/>
        </w:rPr>
        <w:t xml:space="preserve"> GmbH</w:t>
      </w:r>
      <w:r w:rsidR="00695EDC" w:rsidRPr="00B54DA2">
        <w:rPr>
          <w:rFonts w:cs="Arial"/>
          <w:lang w:val="en-GB"/>
        </w:rPr>
        <w:t xml:space="preserve"> </w:t>
      </w:r>
      <w:r w:rsidR="00DC2AD4" w:rsidRPr="00B54DA2">
        <w:rPr>
          <w:rFonts w:cs="Arial"/>
          <w:lang w:val="en-GB"/>
        </w:rPr>
        <w:t>with respo</w:t>
      </w:r>
      <w:r w:rsidR="00212A28" w:rsidRPr="00B54DA2">
        <w:rPr>
          <w:rFonts w:cs="Arial"/>
          <w:lang w:val="en-GB"/>
        </w:rPr>
        <w:t>n</w:t>
      </w:r>
      <w:r w:rsidR="00DC2AD4" w:rsidRPr="00B54DA2">
        <w:rPr>
          <w:rFonts w:cs="Arial"/>
          <w:lang w:val="en-GB"/>
        </w:rPr>
        <w:t xml:space="preserve">sibility for the quality assurance </w:t>
      </w:r>
      <w:r w:rsidR="00C71BC7" w:rsidRPr="00B54DA2">
        <w:rPr>
          <w:rFonts w:cs="Arial"/>
          <w:lang w:val="en-GB"/>
        </w:rPr>
        <w:t>a</w:t>
      </w:r>
      <w:r w:rsidR="00695EDC" w:rsidRPr="00B54DA2">
        <w:rPr>
          <w:rFonts w:cs="Arial"/>
          <w:lang w:val="en-GB"/>
        </w:rPr>
        <w:t xml:space="preserve">nd </w:t>
      </w:r>
      <w:r w:rsidR="00DC2AD4" w:rsidRPr="00B54DA2">
        <w:rPr>
          <w:rFonts w:cs="Arial"/>
          <w:lang w:val="en-GB"/>
        </w:rPr>
        <w:t>production metrolo</w:t>
      </w:r>
      <w:r w:rsidR="00C71BC7" w:rsidRPr="00B54DA2">
        <w:rPr>
          <w:rFonts w:cs="Arial"/>
          <w:lang w:val="en-GB"/>
        </w:rPr>
        <w:t>gy</w:t>
      </w:r>
      <w:r w:rsidR="00DC2AD4" w:rsidRPr="00B54DA2">
        <w:rPr>
          <w:rFonts w:cs="Arial"/>
          <w:lang w:val="en-GB"/>
        </w:rPr>
        <w:t xml:space="preserve"> courses</w:t>
      </w:r>
      <w:r w:rsidR="008448D0" w:rsidRPr="00B54DA2">
        <w:rPr>
          <w:rFonts w:cs="Arial"/>
          <w:lang w:val="en-GB"/>
        </w:rPr>
        <w:t>, emphasises</w:t>
      </w:r>
      <w:r w:rsidR="00695EDC" w:rsidRPr="00B54DA2">
        <w:rPr>
          <w:rFonts w:cs="Arial"/>
          <w:lang w:val="en-GB"/>
        </w:rPr>
        <w:t>:</w:t>
      </w:r>
      <w:r w:rsidR="00F57E4F" w:rsidRPr="00B54DA2">
        <w:rPr>
          <w:rFonts w:cs="Arial"/>
          <w:lang w:val="en-GB"/>
        </w:rPr>
        <w:t xml:space="preserve"> “There’s a widely shared opinion that quality assurance ought to be </w:t>
      </w:r>
      <w:r w:rsidR="00836DC0" w:rsidRPr="00B54DA2">
        <w:rPr>
          <w:rFonts w:cs="Arial"/>
          <w:lang w:val="en-GB"/>
        </w:rPr>
        <w:t xml:space="preserve">a </w:t>
      </w:r>
      <w:r w:rsidR="00F57E4F" w:rsidRPr="00B54DA2">
        <w:rPr>
          <w:rFonts w:cs="Arial"/>
          <w:lang w:val="en-GB"/>
        </w:rPr>
        <w:t xml:space="preserve">particularly </w:t>
      </w:r>
      <w:r w:rsidR="00836DC0" w:rsidRPr="00B54DA2">
        <w:rPr>
          <w:rFonts w:cs="Arial"/>
          <w:lang w:val="en-GB"/>
        </w:rPr>
        <w:t>prominen</w:t>
      </w:r>
      <w:r w:rsidR="0097127D" w:rsidRPr="00B54DA2">
        <w:rPr>
          <w:rFonts w:cs="Arial"/>
          <w:lang w:val="en-GB"/>
        </w:rPr>
        <w:t>t</w:t>
      </w:r>
      <w:r w:rsidR="00836DC0" w:rsidRPr="00B54DA2">
        <w:rPr>
          <w:rFonts w:cs="Arial"/>
          <w:lang w:val="en-GB"/>
        </w:rPr>
        <w:t xml:space="preserve"> focus in sensitive sectors like medic</w:t>
      </w:r>
      <w:r w:rsidR="00212A28" w:rsidRPr="00B54DA2">
        <w:rPr>
          <w:rFonts w:cs="Arial"/>
          <w:lang w:val="en-GB"/>
        </w:rPr>
        <w:t xml:space="preserve">al technology </w:t>
      </w:r>
      <w:r w:rsidR="00836DC0" w:rsidRPr="00B54DA2">
        <w:rPr>
          <w:rFonts w:cs="Arial"/>
          <w:lang w:val="en-GB"/>
        </w:rPr>
        <w:t>or aerospace</w:t>
      </w:r>
      <w:r w:rsidR="004954E3" w:rsidRPr="00B54DA2">
        <w:rPr>
          <w:rFonts w:cs="Arial"/>
          <w:lang w:val="en-GB"/>
        </w:rPr>
        <w:t xml:space="preserve">. </w:t>
      </w:r>
      <w:r w:rsidR="00836DC0" w:rsidRPr="00B54DA2">
        <w:rPr>
          <w:rFonts w:cs="Arial"/>
          <w:lang w:val="en-GB"/>
        </w:rPr>
        <w:t>Thi</w:t>
      </w:r>
      <w:r w:rsidR="00F57E4F" w:rsidRPr="00B54DA2">
        <w:rPr>
          <w:rFonts w:cs="Arial"/>
          <w:lang w:val="en-GB"/>
        </w:rPr>
        <w:t xml:space="preserve">s is indubitably correct – but </w:t>
      </w:r>
      <w:r w:rsidR="00212A28" w:rsidRPr="00B54DA2">
        <w:rPr>
          <w:rFonts w:cs="Arial"/>
          <w:lang w:val="en-GB"/>
        </w:rPr>
        <w:t xml:space="preserve">fails to comprehend </w:t>
      </w:r>
      <w:r w:rsidR="00F57E4F" w:rsidRPr="00B54DA2">
        <w:rPr>
          <w:rFonts w:cs="Arial"/>
          <w:lang w:val="en-GB"/>
        </w:rPr>
        <w:t xml:space="preserve">that in other branches, too, quality assurance </w:t>
      </w:r>
      <w:r w:rsidR="00212A28" w:rsidRPr="00B54DA2">
        <w:rPr>
          <w:rFonts w:cs="Arial"/>
          <w:lang w:val="en-GB"/>
        </w:rPr>
        <w:t xml:space="preserve">is not an end in </w:t>
      </w:r>
      <w:r w:rsidR="00904330" w:rsidRPr="00B54DA2">
        <w:rPr>
          <w:rFonts w:cs="Arial"/>
          <w:lang w:val="en-GB"/>
        </w:rPr>
        <w:t>itself</w:t>
      </w:r>
      <w:r w:rsidR="00445F3C" w:rsidRPr="00B54DA2">
        <w:rPr>
          <w:rFonts w:cs="Arial"/>
          <w:lang w:val="en-GB"/>
        </w:rPr>
        <w:t xml:space="preserve">. </w:t>
      </w:r>
      <w:r w:rsidR="00836DC0" w:rsidRPr="00B54DA2">
        <w:rPr>
          <w:rFonts w:cs="Arial"/>
          <w:lang w:val="en-GB"/>
        </w:rPr>
        <w:t>Rather, it serves the purpose of upgrading customer</w:t>
      </w:r>
      <w:r w:rsidR="001A4BDA" w:rsidRPr="00B54DA2">
        <w:rPr>
          <w:rFonts w:cs="Arial"/>
          <w:lang w:val="en-GB"/>
        </w:rPr>
        <w:t xml:space="preserve">s’ </w:t>
      </w:r>
      <w:r w:rsidR="00836DC0" w:rsidRPr="00B54DA2">
        <w:rPr>
          <w:rFonts w:cs="Arial"/>
          <w:lang w:val="en-GB"/>
        </w:rPr>
        <w:t>satisfaction levels</w:t>
      </w:r>
      <w:r w:rsidR="001A4BDA" w:rsidRPr="00B54DA2">
        <w:rPr>
          <w:rFonts w:cs="Arial"/>
          <w:lang w:val="en-GB"/>
        </w:rPr>
        <w:t xml:space="preserve">, by meeting or </w:t>
      </w:r>
      <w:proofErr w:type="spellStart"/>
      <w:r w:rsidR="001A4BDA" w:rsidRPr="00B54DA2">
        <w:rPr>
          <w:rFonts w:cs="Arial"/>
          <w:lang w:val="en-GB"/>
        </w:rPr>
        <w:t>overful</w:t>
      </w:r>
      <w:r w:rsidR="00212A28" w:rsidRPr="00B54DA2">
        <w:rPr>
          <w:rFonts w:cs="Arial"/>
          <w:lang w:val="en-GB"/>
        </w:rPr>
        <w:t>fil</w:t>
      </w:r>
      <w:r w:rsidR="001A4BDA" w:rsidRPr="00B54DA2">
        <w:rPr>
          <w:rFonts w:cs="Arial"/>
          <w:lang w:val="en-GB"/>
        </w:rPr>
        <w:t>ling</w:t>
      </w:r>
      <w:proofErr w:type="spellEnd"/>
      <w:r w:rsidR="001A4BDA" w:rsidRPr="00B54DA2">
        <w:rPr>
          <w:rFonts w:cs="Arial"/>
          <w:lang w:val="en-GB"/>
        </w:rPr>
        <w:t xml:space="preserve"> their </w:t>
      </w:r>
      <w:r w:rsidR="0097127D" w:rsidRPr="00B54DA2">
        <w:rPr>
          <w:rFonts w:cs="Arial"/>
          <w:lang w:val="en-GB"/>
        </w:rPr>
        <w:t>requirements, so that they buy t</w:t>
      </w:r>
      <w:r w:rsidR="001A4BDA" w:rsidRPr="00B54DA2">
        <w:rPr>
          <w:rFonts w:cs="Arial"/>
          <w:lang w:val="en-GB"/>
        </w:rPr>
        <w:t>he products concerned</w:t>
      </w:r>
      <w:r w:rsidR="00695EDC" w:rsidRPr="00B54DA2">
        <w:rPr>
          <w:rFonts w:cs="Arial"/>
          <w:lang w:val="en-GB"/>
        </w:rPr>
        <w:t>.</w:t>
      </w:r>
      <w:r w:rsidR="001A4BDA" w:rsidRPr="00B54DA2">
        <w:rPr>
          <w:rFonts w:cs="Arial"/>
          <w:lang w:val="en-GB"/>
        </w:rPr>
        <w:t>”</w:t>
      </w:r>
      <w:r w:rsidR="00695EDC" w:rsidRPr="00B54DA2">
        <w:rPr>
          <w:rFonts w:cs="Arial"/>
          <w:lang w:val="en-GB"/>
        </w:rPr>
        <w:t xml:space="preserve"> </w:t>
      </w:r>
      <w:r w:rsidR="001A4BDA" w:rsidRPr="00B54DA2">
        <w:rPr>
          <w:rFonts w:cs="Arial"/>
          <w:lang w:val="en-GB"/>
        </w:rPr>
        <w:t>Everything is geared to securing corporate success and thus the company’s continued survival on a sustainable basis</w:t>
      </w:r>
      <w:r w:rsidR="008448D0" w:rsidRPr="00B54DA2">
        <w:rPr>
          <w:rFonts w:cs="Arial"/>
          <w:lang w:val="en-GB"/>
        </w:rPr>
        <w:t>: “</w:t>
      </w:r>
      <w:r w:rsidR="00695EDC" w:rsidRPr="00B54DA2">
        <w:rPr>
          <w:rFonts w:cs="Arial"/>
          <w:lang w:val="en-GB"/>
        </w:rPr>
        <w:t>Qualit</w:t>
      </w:r>
      <w:r w:rsidR="00904330" w:rsidRPr="00B54DA2">
        <w:rPr>
          <w:rFonts w:cs="Arial"/>
          <w:lang w:val="en-GB"/>
        </w:rPr>
        <w:t>y assura</w:t>
      </w:r>
      <w:r w:rsidR="008448D0" w:rsidRPr="00B54DA2">
        <w:rPr>
          <w:rFonts w:cs="Arial"/>
          <w:lang w:val="en-GB"/>
        </w:rPr>
        <w:t xml:space="preserve">nce </w:t>
      </w:r>
      <w:r w:rsidR="00904330" w:rsidRPr="00B54DA2">
        <w:rPr>
          <w:rFonts w:cs="Arial"/>
          <w:lang w:val="en-GB"/>
        </w:rPr>
        <w:t>is thu</w:t>
      </w:r>
      <w:r w:rsidR="00816424" w:rsidRPr="00B54DA2">
        <w:rPr>
          <w:rFonts w:cs="Arial"/>
          <w:lang w:val="en-GB"/>
        </w:rPr>
        <w:t xml:space="preserve">s a </w:t>
      </w:r>
      <w:r w:rsidR="00904330" w:rsidRPr="00B54DA2">
        <w:rPr>
          <w:rFonts w:cs="Arial"/>
          <w:lang w:val="en-GB"/>
        </w:rPr>
        <w:t>contr</w:t>
      </w:r>
      <w:r w:rsidR="00212A28" w:rsidRPr="00B54DA2">
        <w:rPr>
          <w:rFonts w:cs="Arial"/>
          <w:lang w:val="en-GB"/>
        </w:rPr>
        <w:t>i</w:t>
      </w:r>
      <w:r w:rsidR="00904330" w:rsidRPr="00B54DA2">
        <w:rPr>
          <w:rFonts w:cs="Arial"/>
          <w:lang w:val="en-GB"/>
        </w:rPr>
        <w:t>bution towards value creation</w:t>
      </w:r>
      <w:r w:rsidR="00695EDC" w:rsidRPr="00B54DA2">
        <w:rPr>
          <w:rFonts w:cs="Arial"/>
          <w:lang w:val="en-GB"/>
        </w:rPr>
        <w:t>.</w:t>
      </w:r>
      <w:r w:rsidR="00816424" w:rsidRPr="00B54DA2">
        <w:rPr>
          <w:rFonts w:cs="Arial"/>
          <w:lang w:val="en-GB"/>
        </w:rPr>
        <w:t>”</w:t>
      </w:r>
    </w:p>
    <w:p w:rsidR="00C15AF4" w:rsidRPr="00B54DA2" w:rsidRDefault="00C15AF4" w:rsidP="00F506B3">
      <w:pPr>
        <w:spacing w:after="0"/>
        <w:rPr>
          <w:rFonts w:cs="Arial"/>
          <w:lang w:val="en-GB"/>
        </w:rPr>
      </w:pPr>
    </w:p>
    <w:p w:rsidR="00DC15F3" w:rsidRPr="00B54DA2" w:rsidRDefault="001602FF" w:rsidP="00517916">
      <w:pPr>
        <w:autoSpaceDE w:val="0"/>
        <w:autoSpaceDN w:val="0"/>
        <w:adjustRightInd w:val="0"/>
        <w:spacing w:after="0"/>
        <w:rPr>
          <w:rFonts w:cs="Century Gothic"/>
          <w:lang w:val="en-GB"/>
        </w:rPr>
      </w:pPr>
      <w:r w:rsidRPr="00B54DA2">
        <w:rPr>
          <w:rFonts w:cs="Century Gothic"/>
          <w:lang w:val="en-GB"/>
        </w:rPr>
        <w:t>M</w:t>
      </w:r>
      <w:r w:rsidR="008448D0" w:rsidRPr="00B54DA2">
        <w:rPr>
          <w:rFonts w:cs="Century Gothic"/>
          <w:lang w:val="en-GB"/>
        </w:rPr>
        <w:t>id-tier and more particularly small companies ar</w:t>
      </w:r>
      <w:r w:rsidR="00816424" w:rsidRPr="00B54DA2">
        <w:rPr>
          <w:rFonts w:cs="Century Gothic"/>
          <w:lang w:val="en-GB"/>
        </w:rPr>
        <w:t>e often confronted with the chall</w:t>
      </w:r>
      <w:r w:rsidR="008448D0" w:rsidRPr="00B54DA2">
        <w:rPr>
          <w:rFonts w:cs="Century Gothic"/>
          <w:lang w:val="en-GB"/>
        </w:rPr>
        <w:t xml:space="preserve">enge </w:t>
      </w:r>
      <w:r w:rsidR="00816424" w:rsidRPr="00B54DA2">
        <w:rPr>
          <w:rFonts w:cs="Century Gothic"/>
          <w:lang w:val="en-GB"/>
        </w:rPr>
        <w:t>of decent</w:t>
      </w:r>
      <w:r w:rsidR="00212A28" w:rsidRPr="00B54DA2">
        <w:rPr>
          <w:rFonts w:cs="Century Gothic"/>
          <w:lang w:val="en-GB"/>
        </w:rPr>
        <w:t>ralising the remits and responsi</w:t>
      </w:r>
      <w:r w:rsidR="00816424" w:rsidRPr="00B54DA2">
        <w:rPr>
          <w:rFonts w:cs="Century Gothic"/>
          <w:lang w:val="en-GB"/>
        </w:rPr>
        <w:t>bilities involved in quality assurance</w:t>
      </w:r>
      <w:r w:rsidRPr="00B54DA2">
        <w:rPr>
          <w:rFonts w:cs="Century Gothic"/>
          <w:lang w:val="en-GB"/>
        </w:rPr>
        <w:t xml:space="preserve">. </w:t>
      </w:r>
      <w:proofErr w:type="gramStart"/>
      <w:r w:rsidRPr="00B54DA2">
        <w:rPr>
          <w:rFonts w:cs="Century Gothic"/>
          <w:lang w:val="en-GB"/>
        </w:rPr>
        <w:t>Ideal</w:t>
      </w:r>
      <w:r w:rsidR="00816424" w:rsidRPr="00B54DA2">
        <w:rPr>
          <w:rFonts w:cs="Century Gothic"/>
          <w:lang w:val="en-GB"/>
        </w:rPr>
        <w:t xml:space="preserve">ly by transferring these to the owners of the </w:t>
      </w:r>
      <w:r w:rsidR="00622DA6">
        <w:rPr>
          <w:rFonts w:cs="Century Gothic"/>
          <w:lang w:val="en-GB"/>
        </w:rPr>
        <w:t>processes</w:t>
      </w:r>
      <w:r w:rsidR="00816424" w:rsidRPr="00B54DA2">
        <w:rPr>
          <w:rFonts w:cs="Century Gothic"/>
          <w:lang w:val="en-GB"/>
        </w:rPr>
        <w:t xml:space="preserve"> concerned</w:t>
      </w:r>
      <w:r w:rsidRPr="00B54DA2">
        <w:rPr>
          <w:rFonts w:cs="Century Gothic"/>
          <w:lang w:val="en-GB"/>
        </w:rPr>
        <w:t>.</w:t>
      </w:r>
      <w:proofErr w:type="gramEnd"/>
      <w:r w:rsidRPr="00B54DA2">
        <w:rPr>
          <w:rFonts w:cs="Century Gothic"/>
          <w:lang w:val="en-GB"/>
        </w:rPr>
        <w:t xml:space="preserve"> </w:t>
      </w:r>
      <w:r w:rsidR="001A4BDA" w:rsidRPr="00B54DA2">
        <w:rPr>
          <w:rFonts w:cs="Century Gothic"/>
          <w:lang w:val="en-GB"/>
        </w:rPr>
        <w:t>Marco Rasper, admittedly, is not yet prepared to speak of a harm</w:t>
      </w:r>
      <w:r w:rsidR="00B239A0" w:rsidRPr="00B54DA2">
        <w:rPr>
          <w:rFonts w:cs="Century Gothic"/>
          <w:lang w:val="en-GB"/>
        </w:rPr>
        <w:t>oni</w:t>
      </w:r>
      <w:r w:rsidR="001A4BDA" w:rsidRPr="00B54DA2">
        <w:rPr>
          <w:rFonts w:cs="Century Gothic"/>
          <w:lang w:val="en-GB"/>
        </w:rPr>
        <w:t xml:space="preserve">sed </w:t>
      </w:r>
      <w:r w:rsidR="00212A28" w:rsidRPr="00B54DA2">
        <w:rPr>
          <w:rFonts w:cs="Century Gothic"/>
          <w:lang w:val="en-GB"/>
        </w:rPr>
        <w:t xml:space="preserve">job profile for a </w:t>
      </w:r>
      <w:r w:rsidR="001A4BDA" w:rsidRPr="00B54DA2">
        <w:rPr>
          <w:rFonts w:cs="Century Gothic"/>
          <w:lang w:val="en-GB"/>
        </w:rPr>
        <w:t>quality manager</w:t>
      </w:r>
      <w:r w:rsidRPr="00B54DA2">
        <w:rPr>
          <w:rFonts w:cs="Century Gothic"/>
          <w:lang w:val="en-GB"/>
        </w:rPr>
        <w:t>:</w:t>
      </w:r>
      <w:r w:rsidR="00F506B3" w:rsidRPr="00B54DA2">
        <w:rPr>
          <w:rFonts w:cs="Century Gothic"/>
          <w:lang w:val="en-GB"/>
        </w:rPr>
        <w:t xml:space="preserve"> </w:t>
      </w:r>
      <w:r w:rsidR="008448D0" w:rsidRPr="00B54DA2">
        <w:rPr>
          <w:rFonts w:cs="Century Gothic"/>
          <w:lang w:val="en-GB"/>
        </w:rPr>
        <w:t>“</w:t>
      </w:r>
      <w:r w:rsidRPr="00B54DA2">
        <w:rPr>
          <w:rFonts w:cs="Century Gothic"/>
          <w:lang w:val="en-GB"/>
        </w:rPr>
        <w:t xml:space="preserve">Operative </w:t>
      </w:r>
      <w:r w:rsidR="00816424" w:rsidRPr="00B54DA2">
        <w:rPr>
          <w:rFonts w:cs="Century Gothic"/>
          <w:lang w:val="en-GB"/>
        </w:rPr>
        <w:t>qual</w:t>
      </w:r>
      <w:r w:rsidR="008448D0" w:rsidRPr="00B54DA2">
        <w:rPr>
          <w:rFonts w:cs="Century Gothic"/>
          <w:lang w:val="en-GB"/>
        </w:rPr>
        <w:t>ity assurance and strategic qua</w:t>
      </w:r>
      <w:r w:rsidR="00816424" w:rsidRPr="00B54DA2">
        <w:rPr>
          <w:rFonts w:cs="Century Gothic"/>
          <w:lang w:val="en-GB"/>
        </w:rPr>
        <w:t>l</w:t>
      </w:r>
      <w:r w:rsidR="008448D0" w:rsidRPr="00B54DA2">
        <w:rPr>
          <w:rFonts w:cs="Century Gothic"/>
          <w:lang w:val="en-GB"/>
        </w:rPr>
        <w:t xml:space="preserve">ity management </w:t>
      </w:r>
      <w:r w:rsidR="00212A28" w:rsidRPr="00B54DA2">
        <w:rPr>
          <w:rFonts w:cs="Century Gothic"/>
          <w:lang w:val="en-GB"/>
        </w:rPr>
        <w:t>are interlinked as equals</w:t>
      </w:r>
      <w:r w:rsidR="0042541D">
        <w:rPr>
          <w:rFonts w:cs="Century Gothic"/>
          <w:lang w:val="en-GB"/>
        </w:rPr>
        <w:t>.</w:t>
      </w:r>
      <w:r w:rsidR="00212A28" w:rsidRPr="00B54DA2">
        <w:rPr>
          <w:rFonts w:cs="Century Gothic"/>
          <w:lang w:val="en-GB"/>
        </w:rPr>
        <w:t xml:space="preserve"> </w:t>
      </w:r>
      <w:r w:rsidRPr="00B54DA2">
        <w:rPr>
          <w:rFonts w:cs="Century Gothic"/>
          <w:lang w:val="en-GB"/>
        </w:rPr>
        <w:t>B</w:t>
      </w:r>
      <w:r w:rsidR="00816424" w:rsidRPr="00B54DA2">
        <w:rPr>
          <w:rFonts w:cs="Century Gothic"/>
          <w:lang w:val="en-GB"/>
        </w:rPr>
        <w:t>o</w:t>
      </w:r>
      <w:r w:rsidR="00127173" w:rsidRPr="00B54DA2">
        <w:rPr>
          <w:rFonts w:cs="Century Gothic"/>
          <w:lang w:val="en-GB"/>
        </w:rPr>
        <w:t>th</w:t>
      </w:r>
      <w:r w:rsidR="00816424" w:rsidRPr="00B54DA2">
        <w:rPr>
          <w:rFonts w:cs="Century Gothic"/>
          <w:lang w:val="en-GB"/>
        </w:rPr>
        <w:t xml:space="preserve"> competenc</w:t>
      </w:r>
      <w:r w:rsidR="00EA6548">
        <w:rPr>
          <w:rFonts w:cs="Century Gothic"/>
          <w:lang w:val="en-GB"/>
        </w:rPr>
        <w:t>es have to be firmly anchored</w:t>
      </w:r>
      <w:r w:rsidR="00816424" w:rsidRPr="00B54DA2">
        <w:rPr>
          <w:rFonts w:cs="Century Gothic"/>
          <w:lang w:val="en-GB"/>
        </w:rPr>
        <w:t xml:space="preserve"> </w:t>
      </w:r>
      <w:r w:rsidRPr="00B54DA2">
        <w:rPr>
          <w:rFonts w:cs="Century Gothic"/>
          <w:lang w:val="en-GB"/>
        </w:rPr>
        <w:t xml:space="preserve">in </w:t>
      </w:r>
      <w:proofErr w:type="gramStart"/>
      <w:r w:rsidR="00212A28" w:rsidRPr="00B54DA2">
        <w:rPr>
          <w:rFonts w:cs="Century Gothic"/>
          <w:lang w:val="en-GB"/>
        </w:rPr>
        <w:lastRenderedPageBreak/>
        <w:t>the</w:t>
      </w:r>
      <w:proofErr w:type="gramEnd"/>
      <w:r w:rsidR="00212A28" w:rsidRPr="00B54DA2">
        <w:rPr>
          <w:rFonts w:cs="Century Gothic"/>
          <w:lang w:val="en-GB"/>
        </w:rPr>
        <w:t xml:space="preserve"> corporate ethos</w:t>
      </w:r>
      <w:r w:rsidRPr="00B54DA2">
        <w:rPr>
          <w:rFonts w:cs="Century Gothic"/>
          <w:lang w:val="en-GB"/>
        </w:rPr>
        <w:t xml:space="preserve">, </w:t>
      </w:r>
      <w:r w:rsidR="000A3F2B" w:rsidRPr="00B54DA2">
        <w:rPr>
          <w:rFonts w:cs="Century Gothic"/>
          <w:lang w:val="en-GB"/>
        </w:rPr>
        <w:t>they have to</w:t>
      </w:r>
      <w:r w:rsidR="00212A28" w:rsidRPr="00B54DA2">
        <w:rPr>
          <w:rFonts w:cs="Century Gothic"/>
          <w:lang w:val="en-GB"/>
        </w:rPr>
        <w:t xml:space="preserve"> be pro</w:t>
      </w:r>
      <w:r w:rsidR="00B239A0" w:rsidRPr="00B54DA2">
        <w:rPr>
          <w:rFonts w:cs="Century Gothic"/>
          <w:lang w:val="en-GB"/>
        </w:rPr>
        <w:t>actively embraced, and tog</w:t>
      </w:r>
      <w:r w:rsidR="00212A28" w:rsidRPr="00B54DA2">
        <w:rPr>
          <w:rFonts w:cs="Century Gothic"/>
          <w:lang w:val="en-GB"/>
        </w:rPr>
        <w:t>e</w:t>
      </w:r>
      <w:r w:rsidR="00B239A0" w:rsidRPr="00B54DA2">
        <w:rPr>
          <w:rFonts w:cs="Century Gothic"/>
          <w:lang w:val="en-GB"/>
        </w:rPr>
        <w:t>t</w:t>
      </w:r>
      <w:r w:rsidR="000A3F2B" w:rsidRPr="00B54DA2">
        <w:rPr>
          <w:rFonts w:cs="Century Gothic"/>
          <w:lang w:val="en-GB"/>
        </w:rPr>
        <w:t>h</w:t>
      </w:r>
      <w:r w:rsidR="00B239A0" w:rsidRPr="00B54DA2">
        <w:rPr>
          <w:rFonts w:cs="Century Gothic"/>
          <w:lang w:val="en-GB"/>
        </w:rPr>
        <w:t>e</w:t>
      </w:r>
      <w:r w:rsidR="00212A28" w:rsidRPr="00B54DA2">
        <w:rPr>
          <w:rFonts w:cs="Century Gothic"/>
          <w:lang w:val="en-GB"/>
        </w:rPr>
        <w:t>r result in continuous improvements</w:t>
      </w:r>
      <w:r w:rsidR="0042541D">
        <w:rPr>
          <w:rFonts w:cs="Century Gothic"/>
          <w:lang w:val="en-GB"/>
        </w:rPr>
        <w:t>.</w:t>
      </w:r>
      <w:r w:rsidR="00212A28" w:rsidRPr="00B54DA2">
        <w:rPr>
          <w:rFonts w:cs="Century Gothic"/>
          <w:lang w:val="en-GB"/>
        </w:rPr>
        <w:t>”</w:t>
      </w:r>
    </w:p>
    <w:p w:rsidR="00517916" w:rsidRPr="00B54DA2" w:rsidRDefault="00517916" w:rsidP="00517916">
      <w:pPr>
        <w:autoSpaceDE w:val="0"/>
        <w:autoSpaceDN w:val="0"/>
        <w:adjustRightInd w:val="0"/>
        <w:spacing w:after="0"/>
        <w:rPr>
          <w:rFonts w:cs="Arial"/>
          <w:lang w:val="en-GB"/>
        </w:rPr>
      </w:pPr>
    </w:p>
    <w:p w:rsidR="00DC15F3" w:rsidRPr="00B54DA2" w:rsidRDefault="00816424" w:rsidP="00F506B3">
      <w:pPr>
        <w:spacing w:after="0"/>
        <w:rPr>
          <w:rFonts w:cs="Arial"/>
          <w:b/>
          <w:lang w:val="en-GB"/>
        </w:rPr>
      </w:pPr>
      <w:r w:rsidRPr="00B54DA2">
        <w:rPr>
          <w:rFonts w:cs="Arial"/>
          <w:b/>
          <w:lang w:val="en-GB"/>
        </w:rPr>
        <w:t>Industry</w:t>
      </w:r>
      <w:r w:rsidR="00DE5F10" w:rsidRPr="00B54DA2">
        <w:rPr>
          <w:rFonts w:cs="Arial"/>
          <w:b/>
          <w:lang w:val="en-GB"/>
        </w:rPr>
        <w:t xml:space="preserve"> 4.0 </w:t>
      </w:r>
      <w:r w:rsidRPr="00B54DA2">
        <w:rPr>
          <w:rFonts w:cs="Arial"/>
          <w:b/>
          <w:lang w:val="en-GB"/>
        </w:rPr>
        <w:t xml:space="preserve">needs Quality Assurance </w:t>
      </w:r>
      <w:r w:rsidR="00DE5F10" w:rsidRPr="00B54DA2">
        <w:rPr>
          <w:rFonts w:cs="Arial"/>
          <w:b/>
          <w:lang w:val="en-GB"/>
        </w:rPr>
        <w:t>4.0</w:t>
      </w:r>
    </w:p>
    <w:p w:rsidR="00DC15F3" w:rsidRPr="00B54DA2" w:rsidRDefault="00DC15F3" w:rsidP="00F506B3">
      <w:pPr>
        <w:spacing w:after="0"/>
        <w:rPr>
          <w:rFonts w:cs="Arial"/>
          <w:lang w:val="en-GB"/>
        </w:rPr>
      </w:pPr>
    </w:p>
    <w:p w:rsidR="001602FF" w:rsidRPr="00B54DA2" w:rsidRDefault="00695EDC" w:rsidP="00F506B3">
      <w:pPr>
        <w:autoSpaceDE w:val="0"/>
        <w:autoSpaceDN w:val="0"/>
        <w:adjustRightInd w:val="0"/>
        <w:spacing w:after="0"/>
        <w:rPr>
          <w:rFonts w:cs="Arial"/>
          <w:lang w:val="en-GB"/>
        </w:rPr>
      </w:pPr>
      <w:proofErr w:type="spellStart"/>
      <w:r w:rsidRPr="00B54DA2">
        <w:rPr>
          <w:rFonts w:cs="Arial"/>
          <w:lang w:val="en-GB"/>
        </w:rPr>
        <w:t>Dr.</w:t>
      </w:r>
      <w:proofErr w:type="spellEnd"/>
      <w:r w:rsidRPr="00B54DA2">
        <w:rPr>
          <w:rFonts w:cs="Arial"/>
          <w:lang w:val="en-GB"/>
        </w:rPr>
        <w:t xml:space="preserve"> </w:t>
      </w:r>
      <w:proofErr w:type="spellStart"/>
      <w:r w:rsidRPr="00B54DA2">
        <w:rPr>
          <w:rFonts w:cs="Arial"/>
          <w:lang w:val="en-GB"/>
        </w:rPr>
        <w:t>Benedikt</w:t>
      </w:r>
      <w:proofErr w:type="spellEnd"/>
      <w:r w:rsidRPr="00B54DA2">
        <w:rPr>
          <w:rFonts w:cs="Arial"/>
          <w:lang w:val="en-GB"/>
        </w:rPr>
        <w:t xml:space="preserve"> </w:t>
      </w:r>
      <w:proofErr w:type="spellStart"/>
      <w:r w:rsidRPr="00B54DA2">
        <w:rPr>
          <w:rFonts w:cs="Arial"/>
          <w:lang w:val="en-GB"/>
        </w:rPr>
        <w:t>Sommerhoff</w:t>
      </w:r>
      <w:proofErr w:type="spellEnd"/>
      <w:r w:rsidRPr="00B54DA2">
        <w:rPr>
          <w:rFonts w:cs="Arial"/>
          <w:lang w:val="en-GB"/>
        </w:rPr>
        <w:t xml:space="preserve">, </w:t>
      </w:r>
      <w:r w:rsidR="00C836E8" w:rsidRPr="00B54DA2">
        <w:rPr>
          <w:rFonts w:cs="Arial"/>
          <w:lang w:val="en-GB"/>
        </w:rPr>
        <w:t>Head of DGQ Regional and Senior Academic Mentor for research papers and dissertations commissioned by DGQ</w:t>
      </w:r>
      <w:r w:rsidR="001761B2" w:rsidRPr="00B54DA2">
        <w:rPr>
          <w:rFonts w:cs="Arial"/>
          <w:lang w:val="en-GB"/>
        </w:rPr>
        <w:t>,</w:t>
      </w:r>
      <w:r w:rsidR="00510EDD" w:rsidRPr="00B54DA2">
        <w:rPr>
          <w:rFonts w:cs="Arial"/>
          <w:lang w:val="en-GB"/>
        </w:rPr>
        <w:t xml:space="preserve"> </w:t>
      </w:r>
      <w:r w:rsidR="005A7F8D" w:rsidRPr="00B54DA2">
        <w:rPr>
          <w:rFonts w:cs="Arial"/>
          <w:lang w:val="en-GB"/>
        </w:rPr>
        <w:t xml:space="preserve">succinctly encapsulates the increasing </w:t>
      </w:r>
      <w:r w:rsidR="00B239A0" w:rsidRPr="00B54DA2">
        <w:rPr>
          <w:rFonts w:cs="Arial"/>
          <w:lang w:val="en-GB"/>
        </w:rPr>
        <w:t>relevan</w:t>
      </w:r>
      <w:r w:rsidR="00AB6F8B" w:rsidRPr="00B54DA2">
        <w:rPr>
          <w:rFonts w:cs="Arial"/>
          <w:lang w:val="en-GB"/>
        </w:rPr>
        <w:t>c</w:t>
      </w:r>
      <w:r w:rsidR="00B239A0" w:rsidRPr="00B54DA2">
        <w:rPr>
          <w:rFonts w:cs="Arial"/>
          <w:lang w:val="en-GB"/>
        </w:rPr>
        <w:t xml:space="preserve">e of quality assurance </w:t>
      </w:r>
      <w:r w:rsidR="00615F13" w:rsidRPr="00B54DA2">
        <w:rPr>
          <w:rFonts w:cs="Arial"/>
          <w:lang w:val="en-GB"/>
        </w:rPr>
        <w:t>for the manufacturing operations of tomorrow</w:t>
      </w:r>
      <w:r w:rsidR="00127173" w:rsidRPr="00B54DA2">
        <w:rPr>
          <w:rFonts w:cs="Arial"/>
          <w:lang w:val="en-GB"/>
        </w:rPr>
        <w:t>: “Fo</w:t>
      </w:r>
      <w:r w:rsidRPr="00B54DA2">
        <w:rPr>
          <w:rFonts w:cs="Arial"/>
          <w:lang w:val="en-GB"/>
        </w:rPr>
        <w:t>r Industr</w:t>
      </w:r>
      <w:r w:rsidR="00127173" w:rsidRPr="00B54DA2">
        <w:rPr>
          <w:rFonts w:cs="Arial"/>
          <w:lang w:val="en-GB"/>
        </w:rPr>
        <w:t>y</w:t>
      </w:r>
      <w:r w:rsidR="00615F13" w:rsidRPr="00B54DA2">
        <w:rPr>
          <w:rFonts w:cs="Arial"/>
          <w:lang w:val="en-GB"/>
        </w:rPr>
        <w:t xml:space="preserve"> 4.0,</w:t>
      </w:r>
      <w:r w:rsidR="005A7F8D" w:rsidRPr="00B54DA2">
        <w:rPr>
          <w:rFonts w:cs="Arial"/>
          <w:lang w:val="en-GB"/>
        </w:rPr>
        <w:t xml:space="preserve"> </w:t>
      </w:r>
      <w:r w:rsidR="00615F13" w:rsidRPr="00B54DA2">
        <w:rPr>
          <w:rFonts w:cs="Arial"/>
          <w:lang w:val="en-GB"/>
        </w:rPr>
        <w:t>we’re going to</w:t>
      </w:r>
      <w:r w:rsidR="005A7F8D" w:rsidRPr="00B54DA2">
        <w:rPr>
          <w:rFonts w:cs="Arial"/>
          <w:lang w:val="en-GB"/>
        </w:rPr>
        <w:t xml:space="preserve"> </w:t>
      </w:r>
      <w:r w:rsidR="00615F13" w:rsidRPr="00B54DA2">
        <w:rPr>
          <w:rFonts w:cs="Arial"/>
          <w:lang w:val="en-GB"/>
        </w:rPr>
        <w:t>need</w:t>
      </w:r>
      <w:r w:rsidRPr="00B54DA2">
        <w:rPr>
          <w:rFonts w:cs="Arial"/>
          <w:lang w:val="en-GB"/>
        </w:rPr>
        <w:t xml:space="preserve"> Qualit</w:t>
      </w:r>
      <w:r w:rsidR="00B328D1" w:rsidRPr="00B54DA2">
        <w:rPr>
          <w:rFonts w:cs="Arial"/>
          <w:lang w:val="en-GB"/>
        </w:rPr>
        <w:t xml:space="preserve">y Assurance </w:t>
      </w:r>
      <w:r w:rsidRPr="00B54DA2">
        <w:rPr>
          <w:rFonts w:cs="Arial"/>
          <w:lang w:val="en-GB"/>
        </w:rPr>
        <w:t>4.0!</w:t>
      </w:r>
      <w:r w:rsidR="00B328D1" w:rsidRPr="00B54DA2">
        <w:rPr>
          <w:rFonts w:cs="Arial"/>
          <w:lang w:val="en-GB"/>
        </w:rPr>
        <w:t>” The smart factory of the future will be characteri</w:t>
      </w:r>
      <w:r w:rsidR="00C836E8" w:rsidRPr="00B54DA2">
        <w:rPr>
          <w:rFonts w:cs="Arial"/>
          <w:lang w:val="en-GB"/>
        </w:rPr>
        <w:t>sed</w:t>
      </w:r>
      <w:r w:rsidR="00DE5F10" w:rsidRPr="00B54DA2">
        <w:rPr>
          <w:rFonts w:cs="Arial"/>
          <w:lang w:val="en-GB"/>
        </w:rPr>
        <w:t xml:space="preserve"> </w:t>
      </w:r>
      <w:r w:rsidR="008F6858" w:rsidRPr="00B54DA2">
        <w:rPr>
          <w:rFonts w:cs="Arial"/>
          <w:lang w:val="en-GB"/>
        </w:rPr>
        <w:t>by complete-coverage networking</w:t>
      </w:r>
      <w:r w:rsidRPr="00B54DA2">
        <w:rPr>
          <w:rFonts w:cs="Arial"/>
          <w:lang w:val="en-GB"/>
        </w:rPr>
        <w:t xml:space="preserve">. </w:t>
      </w:r>
      <w:r w:rsidR="00C836E8" w:rsidRPr="00B54DA2">
        <w:rPr>
          <w:rFonts w:cs="Arial"/>
          <w:lang w:val="en-GB"/>
        </w:rPr>
        <w:t>He accordingly predicts the following trends</w:t>
      </w:r>
      <w:r w:rsidR="000A5F3F" w:rsidRPr="00B54DA2">
        <w:rPr>
          <w:rFonts w:cs="Arial"/>
          <w:lang w:val="en-GB"/>
        </w:rPr>
        <w:t xml:space="preserve">: “The </w:t>
      </w:r>
      <w:r w:rsidR="008475A3" w:rsidRPr="00B54DA2">
        <w:rPr>
          <w:rFonts w:cs="Arial"/>
          <w:lang w:val="en-GB"/>
        </w:rPr>
        <w:t>perceived i</w:t>
      </w:r>
      <w:r w:rsidR="000A5F3F" w:rsidRPr="00B54DA2">
        <w:rPr>
          <w:rFonts w:cs="Arial"/>
          <w:lang w:val="en-GB"/>
        </w:rPr>
        <w:t xml:space="preserve">mportance of quality issues </w:t>
      </w:r>
      <w:r w:rsidR="008475A3" w:rsidRPr="00B54DA2">
        <w:rPr>
          <w:rFonts w:cs="Arial"/>
          <w:lang w:val="en-GB"/>
        </w:rPr>
        <w:t xml:space="preserve">and </w:t>
      </w:r>
      <w:r w:rsidR="00EA6548">
        <w:rPr>
          <w:rFonts w:cs="Arial"/>
          <w:lang w:val="en-GB"/>
        </w:rPr>
        <w:t xml:space="preserve">quality </w:t>
      </w:r>
      <w:r w:rsidR="008475A3" w:rsidRPr="00B54DA2">
        <w:rPr>
          <w:rFonts w:cs="Arial"/>
          <w:lang w:val="en-GB"/>
        </w:rPr>
        <w:t>testing will</w:t>
      </w:r>
      <w:r w:rsidR="009135B3" w:rsidRPr="00B54DA2">
        <w:rPr>
          <w:rFonts w:cs="Arial"/>
          <w:lang w:val="en-GB"/>
        </w:rPr>
        <w:t xml:space="preserve"> rise</w:t>
      </w:r>
      <w:r w:rsidR="008475A3" w:rsidRPr="00B54DA2">
        <w:rPr>
          <w:rFonts w:cs="Arial"/>
          <w:lang w:val="en-GB"/>
        </w:rPr>
        <w:t xml:space="preserve">, </w:t>
      </w:r>
      <w:r w:rsidR="009135B3" w:rsidRPr="00B54DA2">
        <w:rPr>
          <w:rFonts w:cs="Arial"/>
          <w:lang w:val="en-GB"/>
        </w:rPr>
        <w:t>a</w:t>
      </w:r>
      <w:r w:rsidR="008475A3" w:rsidRPr="00B54DA2">
        <w:rPr>
          <w:rFonts w:cs="Arial"/>
          <w:lang w:val="en-GB"/>
        </w:rPr>
        <w:t xml:space="preserve">nd the degree of </w:t>
      </w:r>
      <w:r w:rsidR="009135B3" w:rsidRPr="00B54DA2">
        <w:rPr>
          <w:rFonts w:cs="Arial"/>
          <w:lang w:val="en-GB"/>
        </w:rPr>
        <w:t>a</w:t>
      </w:r>
      <w:r w:rsidR="008475A3" w:rsidRPr="00B54DA2">
        <w:rPr>
          <w:rFonts w:cs="Arial"/>
          <w:lang w:val="en-GB"/>
        </w:rPr>
        <w:t>utom</w:t>
      </w:r>
      <w:r w:rsidR="009135B3" w:rsidRPr="00B54DA2">
        <w:rPr>
          <w:rFonts w:cs="Arial"/>
          <w:lang w:val="en-GB"/>
        </w:rPr>
        <w:t>a</w:t>
      </w:r>
      <w:r w:rsidR="008475A3" w:rsidRPr="00B54DA2">
        <w:rPr>
          <w:rFonts w:cs="Arial"/>
          <w:lang w:val="en-GB"/>
        </w:rPr>
        <w:t xml:space="preserve">tion </w:t>
      </w:r>
      <w:r w:rsidR="009135B3" w:rsidRPr="00B54DA2">
        <w:rPr>
          <w:rFonts w:cs="Arial"/>
          <w:lang w:val="en-GB"/>
        </w:rPr>
        <w:t>in quality assurance operations will increase: inline metrology for small batch sizes in series production oper</w:t>
      </w:r>
      <w:r w:rsidR="000A3F2B" w:rsidRPr="00B54DA2">
        <w:rPr>
          <w:rFonts w:cs="Arial"/>
          <w:lang w:val="en-GB"/>
        </w:rPr>
        <w:t>a</w:t>
      </w:r>
      <w:r w:rsidR="009135B3" w:rsidRPr="00B54DA2">
        <w:rPr>
          <w:rFonts w:cs="Arial"/>
          <w:lang w:val="en-GB"/>
        </w:rPr>
        <w:t>tions, for ex</w:t>
      </w:r>
      <w:r w:rsidR="00315CCE" w:rsidRPr="00B54DA2">
        <w:rPr>
          <w:rFonts w:cs="Arial"/>
          <w:lang w:val="en-GB"/>
        </w:rPr>
        <w:t>ample,</w:t>
      </w:r>
      <w:r w:rsidR="009135B3" w:rsidRPr="00B54DA2">
        <w:rPr>
          <w:rFonts w:cs="Arial"/>
          <w:lang w:val="en-GB"/>
        </w:rPr>
        <w:t xml:space="preserve"> </w:t>
      </w:r>
      <w:r w:rsidR="0019334B" w:rsidRPr="00B54DA2">
        <w:rPr>
          <w:rFonts w:cs="Arial"/>
          <w:lang w:val="en-GB"/>
        </w:rPr>
        <w:t>is one of the challenges ahead</w:t>
      </w:r>
      <w:r w:rsidR="00D41E44">
        <w:rPr>
          <w:rFonts w:cs="Century Gothic"/>
          <w:lang w:val="en-GB"/>
        </w:rPr>
        <w:t>.”</w:t>
      </w:r>
    </w:p>
    <w:p w:rsidR="00C15AF4" w:rsidRPr="00B54DA2" w:rsidRDefault="00C15AF4" w:rsidP="00F506B3">
      <w:pPr>
        <w:autoSpaceDE w:val="0"/>
        <w:autoSpaceDN w:val="0"/>
        <w:adjustRightInd w:val="0"/>
        <w:spacing w:after="0"/>
        <w:rPr>
          <w:rFonts w:cs="Century Gothic"/>
          <w:lang w:val="en-GB"/>
        </w:rPr>
      </w:pPr>
    </w:p>
    <w:p w:rsidR="00401A64" w:rsidRPr="00B54DA2" w:rsidRDefault="009F3B0D" w:rsidP="00F506B3">
      <w:pPr>
        <w:spacing w:after="0"/>
        <w:rPr>
          <w:rFonts w:cs="Arial"/>
          <w:lang w:val="en-GB"/>
        </w:rPr>
      </w:pPr>
      <w:r>
        <w:rPr>
          <w:rFonts w:cs="Arial"/>
          <w:lang w:val="en-GB"/>
        </w:rPr>
        <w:t>O</w:t>
      </w:r>
      <w:r w:rsidR="0019334B" w:rsidRPr="00B54DA2">
        <w:rPr>
          <w:rFonts w:cs="Arial"/>
          <w:lang w:val="en-GB"/>
        </w:rPr>
        <w:t xml:space="preserve">ther </w:t>
      </w:r>
      <w:r w:rsidR="00C836E8" w:rsidRPr="00B54DA2">
        <w:rPr>
          <w:rFonts w:cs="Arial"/>
          <w:lang w:val="en-GB"/>
        </w:rPr>
        <w:t>cr</w:t>
      </w:r>
      <w:r w:rsidR="00315CCE" w:rsidRPr="00B54DA2">
        <w:rPr>
          <w:rFonts w:cs="Arial"/>
          <w:lang w:val="en-GB"/>
        </w:rPr>
        <w:t>ucial</w:t>
      </w:r>
      <w:r w:rsidR="00C836E8" w:rsidRPr="00B54DA2">
        <w:rPr>
          <w:rFonts w:cs="Arial"/>
          <w:lang w:val="en-GB"/>
        </w:rPr>
        <w:t xml:space="preserve"> question</w:t>
      </w:r>
      <w:r>
        <w:rPr>
          <w:rFonts w:cs="Arial"/>
          <w:lang w:val="en-GB"/>
        </w:rPr>
        <w:t xml:space="preserve">s </w:t>
      </w:r>
      <w:r w:rsidR="00C836E8" w:rsidRPr="00B54DA2">
        <w:rPr>
          <w:rFonts w:cs="Arial"/>
          <w:lang w:val="en-GB"/>
        </w:rPr>
        <w:t xml:space="preserve">for </w:t>
      </w:r>
      <w:r w:rsidR="009135B3" w:rsidRPr="00B54DA2">
        <w:rPr>
          <w:rFonts w:cs="Arial"/>
          <w:lang w:val="en-GB"/>
        </w:rPr>
        <w:t xml:space="preserve">many senior QA staff </w:t>
      </w:r>
      <w:r w:rsidR="00F751B0" w:rsidRPr="00B54DA2">
        <w:rPr>
          <w:rFonts w:cs="Arial"/>
          <w:lang w:val="en-GB"/>
        </w:rPr>
        <w:t>will be th</w:t>
      </w:r>
      <w:r>
        <w:rPr>
          <w:rFonts w:cs="Arial"/>
          <w:lang w:val="en-GB"/>
        </w:rPr>
        <w:t>ese</w:t>
      </w:r>
      <w:r w:rsidR="00F751B0" w:rsidRPr="00B54DA2">
        <w:rPr>
          <w:rFonts w:cs="Arial"/>
          <w:lang w:val="en-GB"/>
        </w:rPr>
        <w:t>: “How do I turn bi</w:t>
      </w:r>
      <w:r w:rsidR="00315CCE" w:rsidRPr="00B54DA2">
        <w:rPr>
          <w:rFonts w:cs="Arial"/>
          <w:lang w:val="en-GB"/>
        </w:rPr>
        <w:t>g dat</w:t>
      </w:r>
      <w:r w:rsidR="00F751B0" w:rsidRPr="00B54DA2">
        <w:rPr>
          <w:rFonts w:cs="Arial"/>
          <w:lang w:val="en-GB"/>
        </w:rPr>
        <w:t>a</w:t>
      </w:r>
      <w:r w:rsidR="00315CCE" w:rsidRPr="00B54DA2">
        <w:rPr>
          <w:rFonts w:cs="Arial"/>
          <w:lang w:val="en-GB"/>
        </w:rPr>
        <w:t xml:space="preserve"> </w:t>
      </w:r>
      <w:r w:rsidR="00F751B0" w:rsidRPr="00B54DA2">
        <w:rPr>
          <w:rFonts w:cs="Arial"/>
          <w:lang w:val="en-GB"/>
        </w:rPr>
        <w:t xml:space="preserve">(or </w:t>
      </w:r>
      <w:r w:rsidR="00F50802" w:rsidRPr="00B54DA2">
        <w:rPr>
          <w:rFonts w:cs="Arial"/>
          <w:lang w:val="en-GB"/>
        </w:rPr>
        <w:t xml:space="preserve">to put it less politely </w:t>
      </w:r>
      <w:r w:rsidR="00514561" w:rsidRPr="00B54DA2">
        <w:rPr>
          <w:rFonts w:cs="Arial"/>
          <w:lang w:val="en-GB"/>
        </w:rPr>
        <w:t>‘data d</w:t>
      </w:r>
      <w:r w:rsidR="0041458D" w:rsidRPr="00B54DA2">
        <w:rPr>
          <w:rFonts w:cs="Arial"/>
          <w:lang w:val="en-GB"/>
        </w:rPr>
        <w:t>u</w:t>
      </w:r>
      <w:r w:rsidR="00514561" w:rsidRPr="00B54DA2">
        <w:rPr>
          <w:rFonts w:cs="Arial"/>
          <w:lang w:val="en-GB"/>
        </w:rPr>
        <w:t>mps’)</w:t>
      </w:r>
      <w:r w:rsidR="0041458D" w:rsidRPr="00B54DA2">
        <w:rPr>
          <w:rFonts w:cs="Arial"/>
          <w:lang w:val="en-GB"/>
        </w:rPr>
        <w:t xml:space="preserve"> into smart data</w:t>
      </w:r>
      <w:r w:rsidR="00695EDC" w:rsidRPr="00B54DA2">
        <w:rPr>
          <w:rFonts w:cs="Arial"/>
          <w:lang w:val="en-GB"/>
        </w:rPr>
        <w:t>? W</w:t>
      </w:r>
      <w:r w:rsidR="009135B3" w:rsidRPr="00B54DA2">
        <w:rPr>
          <w:rFonts w:cs="Arial"/>
          <w:lang w:val="en-GB"/>
        </w:rPr>
        <w:t>h</w:t>
      </w:r>
      <w:r w:rsidR="00514561" w:rsidRPr="00B54DA2">
        <w:rPr>
          <w:rFonts w:cs="Arial"/>
          <w:lang w:val="en-GB"/>
        </w:rPr>
        <w:t>a</w:t>
      </w:r>
      <w:r w:rsidR="009135B3" w:rsidRPr="00B54DA2">
        <w:rPr>
          <w:rFonts w:cs="Arial"/>
          <w:lang w:val="en-GB"/>
        </w:rPr>
        <w:t>t</w:t>
      </w:r>
      <w:r w:rsidR="00514561" w:rsidRPr="00B54DA2">
        <w:rPr>
          <w:rFonts w:cs="Arial"/>
          <w:lang w:val="en-GB"/>
        </w:rPr>
        <w:t xml:space="preserve"> a</w:t>
      </w:r>
      <w:r w:rsidR="009135B3" w:rsidRPr="00B54DA2">
        <w:rPr>
          <w:rFonts w:cs="Arial"/>
          <w:lang w:val="en-GB"/>
        </w:rPr>
        <w:t xml:space="preserve">lgorithms </w:t>
      </w:r>
      <w:r w:rsidR="00514561" w:rsidRPr="00B54DA2">
        <w:rPr>
          <w:rFonts w:cs="Arial"/>
          <w:lang w:val="en-GB"/>
        </w:rPr>
        <w:t>will ensure that from the unmanageab</w:t>
      </w:r>
      <w:r w:rsidR="0041458D" w:rsidRPr="00B54DA2">
        <w:rPr>
          <w:rFonts w:cs="Arial"/>
          <w:lang w:val="en-GB"/>
        </w:rPr>
        <w:t>ly vast number of dat</w:t>
      </w:r>
      <w:r w:rsidR="00514561" w:rsidRPr="00B54DA2">
        <w:rPr>
          <w:rFonts w:cs="Arial"/>
          <w:lang w:val="en-GB"/>
        </w:rPr>
        <w:t xml:space="preserve">a </w:t>
      </w:r>
      <w:r w:rsidR="00E657EB">
        <w:rPr>
          <w:rFonts w:cs="Arial"/>
          <w:lang w:val="en-GB"/>
        </w:rPr>
        <w:t xml:space="preserve">I </w:t>
      </w:r>
      <w:r w:rsidR="00514561" w:rsidRPr="00B54DA2">
        <w:rPr>
          <w:rFonts w:cs="Arial"/>
          <w:lang w:val="en-GB"/>
        </w:rPr>
        <w:t xml:space="preserve">can </w:t>
      </w:r>
      <w:r w:rsidR="0041458D" w:rsidRPr="00B54DA2">
        <w:rPr>
          <w:rFonts w:cs="Arial"/>
          <w:lang w:val="en-GB"/>
        </w:rPr>
        <w:t>g</w:t>
      </w:r>
      <w:r w:rsidR="00514561" w:rsidRPr="00B54DA2">
        <w:rPr>
          <w:rFonts w:cs="Arial"/>
          <w:lang w:val="en-GB"/>
        </w:rPr>
        <w:t xml:space="preserve">enerate </w:t>
      </w:r>
      <w:r w:rsidR="0041458D" w:rsidRPr="00B54DA2">
        <w:rPr>
          <w:rFonts w:cs="Arial"/>
          <w:lang w:val="en-GB"/>
        </w:rPr>
        <w:t>the control parameters of genuine relevance for my needs</w:t>
      </w:r>
      <w:r w:rsidR="00695EDC" w:rsidRPr="00B54DA2">
        <w:rPr>
          <w:rFonts w:cs="Arial"/>
          <w:lang w:val="en-GB"/>
        </w:rPr>
        <w:t>?</w:t>
      </w:r>
      <w:r w:rsidR="00AB6F8B" w:rsidRPr="00B54DA2">
        <w:rPr>
          <w:rFonts w:cs="Arial"/>
          <w:lang w:val="en-GB"/>
        </w:rPr>
        <w:t>”</w:t>
      </w:r>
      <w:r w:rsidR="003F28D2" w:rsidRPr="00B54DA2">
        <w:rPr>
          <w:rFonts w:cs="Arial"/>
          <w:lang w:val="en-GB"/>
        </w:rPr>
        <w:t xml:space="preserve"> </w:t>
      </w:r>
      <w:r w:rsidR="00F50802" w:rsidRPr="00B54DA2">
        <w:rPr>
          <w:rFonts w:cs="Arial"/>
          <w:lang w:val="en-GB"/>
        </w:rPr>
        <w:t>The f</w:t>
      </w:r>
      <w:r w:rsidR="00B31E94" w:rsidRPr="00B54DA2">
        <w:rPr>
          <w:rFonts w:cs="Arial"/>
          <w:lang w:val="en-GB"/>
        </w:rPr>
        <w:t xml:space="preserve">ocal </w:t>
      </w:r>
      <w:r w:rsidR="00F50802" w:rsidRPr="00B54DA2">
        <w:rPr>
          <w:rFonts w:cs="Arial"/>
          <w:lang w:val="en-GB"/>
        </w:rPr>
        <w:t>p</w:t>
      </w:r>
      <w:r w:rsidR="00B31E94" w:rsidRPr="00B54DA2">
        <w:rPr>
          <w:rFonts w:cs="Arial"/>
          <w:lang w:val="en-GB"/>
        </w:rPr>
        <w:t>oint for vis</w:t>
      </w:r>
      <w:r w:rsidR="0041458D" w:rsidRPr="00B54DA2">
        <w:rPr>
          <w:rFonts w:cs="Arial"/>
          <w:lang w:val="en-GB"/>
        </w:rPr>
        <w:t>i</w:t>
      </w:r>
      <w:r w:rsidR="00B31E94" w:rsidRPr="00B54DA2">
        <w:rPr>
          <w:rFonts w:cs="Arial"/>
          <w:lang w:val="en-GB"/>
        </w:rPr>
        <w:t xml:space="preserve">tors when it comes to advanced training and quality assurance </w:t>
      </w:r>
      <w:r w:rsidR="00401A64" w:rsidRPr="00B54DA2">
        <w:rPr>
          <w:rFonts w:cs="Arial"/>
          <w:lang w:val="en-GB"/>
        </w:rPr>
        <w:t>a</w:t>
      </w:r>
      <w:r w:rsidR="00B31E94" w:rsidRPr="00B54DA2">
        <w:rPr>
          <w:rFonts w:cs="Arial"/>
          <w:lang w:val="en-GB"/>
        </w:rPr>
        <w:t xml:space="preserve">t the </w:t>
      </w:r>
      <w:r w:rsidR="00401A64" w:rsidRPr="00B54DA2">
        <w:rPr>
          <w:rFonts w:cs="Arial"/>
          <w:lang w:val="en-GB"/>
        </w:rPr>
        <w:t>METAV 2016, s</w:t>
      </w:r>
      <w:r w:rsidR="00B31E94" w:rsidRPr="00B54DA2">
        <w:rPr>
          <w:rFonts w:cs="Arial"/>
          <w:lang w:val="en-GB"/>
        </w:rPr>
        <w:t>ays</w:t>
      </w:r>
      <w:r w:rsidR="00401A64" w:rsidRPr="00B54DA2">
        <w:rPr>
          <w:rFonts w:cs="Arial"/>
          <w:lang w:val="en-GB"/>
        </w:rPr>
        <w:t xml:space="preserve"> DGQ</w:t>
      </w:r>
      <w:r w:rsidR="00B31E94" w:rsidRPr="00B54DA2">
        <w:rPr>
          <w:rFonts w:cs="Arial"/>
          <w:lang w:val="en-GB"/>
        </w:rPr>
        <w:t xml:space="preserve"> Product M</w:t>
      </w:r>
      <w:r w:rsidR="00401A64" w:rsidRPr="00B54DA2">
        <w:rPr>
          <w:rFonts w:cs="Arial"/>
          <w:lang w:val="en-GB"/>
        </w:rPr>
        <w:t xml:space="preserve">anager Marco Rasper, </w:t>
      </w:r>
      <w:r w:rsidR="00F751B0" w:rsidRPr="00B54DA2">
        <w:rPr>
          <w:rFonts w:cs="Arial"/>
          <w:lang w:val="en-GB"/>
        </w:rPr>
        <w:t>“wil</w:t>
      </w:r>
      <w:r w:rsidR="00B31E94" w:rsidRPr="00B54DA2">
        <w:rPr>
          <w:rFonts w:cs="Arial"/>
          <w:lang w:val="en-GB"/>
        </w:rPr>
        <w:t>l</w:t>
      </w:r>
      <w:r w:rsidR="00F751B0" w:rsidRPr="00B54DA2">
        <w:rPr>
          <w:rFonts w:cs="Arial"/>
          <w:lang w:val="en-GB"/>
        </w:rPr>
        <w:t xml:space="preserve"> be the DGQ’</w:t>
      </w:r>
      <w:r w:rsidR="00B31E94" w:rsidRPr="00B54DA2">
        <w:rPr>
          <w:rFonts w:cs="Arial"/>
          <w:lang w:val="en-GB"/>
        </w:rPr>
        <w:t>s</w:t>
      </w:r>
      <w:r w:rsidR="00F751B0" w:rsidRPr="00B54DA2">
        <w:rPr>
          <w:rFonts w:cs="Arial"/>
          <w:lang w:val="en-GB"/>
        </w:rPr>
        <w:t xml:space="preserve"> stand.” </w:t>
      </w:r>
    </w:p>
    <w:p w:rsidR="00C15AF4" w:rsidRPr="00B54DA2" w:rsidRDefault="00C15AF4" w:rsidP="00F506B3">
      <w:pPr>
        <w:spacing w:after="0"/>
        <w:rPr>
          <w:rFonts w:cs="Arial"/>
          <w:lang w:val="en-GB"/>
        </w:rPr>
      </w:pPr>
    </w:p>
    <w:p w:rsidR="00517916" w:rsidRPr="00B54DA2" w:rsidRDefault="0041458D" w:rsidP="00517916">
      <w:pPr>
        <w:autoSpaceDE w:val="0"/>
        <w:autoSpaceDN w:val="0"/>
        <w:adjustRightInd w:val="0"/>
        <w:spacing w:after="0"/>
        <w:rPr>
          <w:rFonts w:cs="Century Gothic"/>
          <w:lang w:val="en-GB"/>
        </w:rPr>
      </w:pPr>
      <w:r w:rsidRPr="00B54DA2">
        <w:rPr>
          <w:rFonts w:cs="Century Gothic"/>
          <w:lang w:val="en-GB"/>
        </w:rPr>
        <w:t xml:space="preserve">How the </w:t>
      </w:r>
      <w:r w:rsidR="001602FF" w:rsidRPr="00B54DA2">
        <w:rPr>
          <w:rFonts w:cs="Century Gothic"/>
          <w:lang w:val="en-GB"/>
        </w:rPr>
        <w:t xml:space="preserve">DGQ </w:t>
      </w:r>
      <w:r w:rsidRPr="00B54DA2">
        <w:rPr>
          <w:rFonts w:cs="Century Gothic"/>
          <w:lang w:val="en-GB"/>
        </w:rPr>
        <w:t>intends to uti</w:t>
      </w:r>
      <w:r w:rsidR="00E657EB">
        <w:rPr>
          <w:rFonts w:cs="Century Gothic"/>
          <w:lang w:val="en-GB"/>
        </w:rPr>
        <w:t xml:space="preserve">lise the METAV </w:t>
      </w:r>
      <w:r w:rsidR="00563180">
        <w:rPr>
          <w:rFonts w:cs="Century Gothic"/>
          <w:lang w:val="en-GB"/>
        </w:rPr>
        <w:t xml:space="preserve">2016 </w:t>
      </w:r>
      <w:r w:rsidR="00E657EB">
        <w:rPr>
          <w:rFonts w:cs="Century Gothic"/>
          <w:lang w:val="en-GB"/>
        </w:rPr>
        <w:t>as a platform for</w:t>
      </w:r>
      <w:r w:rsidRPr="00B54DA2">
        <w:rPr>
          <w:rFonts w:cs="Century Gothic"/>
          <w:lang w:val="en-GB"/>
        </w:rPr>
        <w:t xml:space="preserve"> its quality thrust is outlined by the advanced-training provider’s Managing Director </w:t>
      </w:r>
      <w:r w:rsidR="00A46F87" w:rsidRPr="00B54DA2">
        <w:rPr>
          <w:rFonts w:cs="Century Gothic"/>
          <w:lang w:val="en-GB"/>
        </w:rPr>
        <w:t xml:space="preserve">Claudia Welker </w:t>
      </w:r>
      <w:r w:rsidRPr="00B54DA2">
        <w:rPr>
          <w:rFonts w:cs="Century Gothic"/>
          <w:lang w:val="en-GB"/>
        </w:rPr>
        <w:t>as follows</w:t>
      </w:r>
      <w:r w:rsidR="00A46F87" w:rsidRPr="00B54DA2">
        <w:rPr>
          <w:rFonts w:cs="Century Gothic"/>
          <w:lang w:val="en-GB"/>
        </w:rPr>
        <w:t>: “</w:t>
      </w:r>
      <w:r w:rsidR="009F3B0D" w:rsidRPr="009F3B0D">
        <w:rPr>
          <w:rFonts w:cs="Arial"/>
          <w:lang w:val="en-GB"/>
        </w:rPr>
        <w:t>With its capabilities for sophisticated advanced training, DGQ aims to cover the market’s requirement for QA skilling</w:t>
      </w:r>
      <w:r w:rsidR="009F3B0D">
        <w:rPr>
          <w:rFonts w:cs="Century Gothic"/>
          <w:lang w:val="en-GB"/>
        </w:rPr>
        <w:t xml:space="preserve">.” </w:t>
      </w:r>
      <w:r w:rsidR="00A46F87" w:rsidRPr="00B54DA2">
        <w:rPr>
          <w:rFonts w:cs="Century Gothic"/>
          <w:lang w:val="en-GB"/>
        </w:rPr>
        <w:t xml:space="preserve">In the shape of the METAV, the </w:t>
      </w:r>
      <w:r w:rsidR="001602FF" w:rsidRPr="00B54DA2">
        <w:rPr>
          <w:rFonts w:cs="Century Gothic"/>
          <w:lang w:val="en-GB"/>
        </w:rPr>
        <w:t xml:space="preserve">VDW </w:t>
      </w:r>
      <w:r w:rsidR="00A46F87" w:rsidRPr="00B54DA2">
        <w:rPr>
          <w:rFonts w:cs="Century Gothic"/>
          <w:lang w:val="en-GB"/>
        </w:rPr>
        <w:t xml:space="preserve">is </w:t>
      </w:r>
      <w:r w:rsidR="00A46F87" w:rsidRPr="00B54DA2">
        <w:rPr>
          <w:rFonts w:cs="Century Gothic"/>
          <w:lang w:val="en-GB"/>
        </w:rPr>
        <w:lastRenderedPageBreak/>
        <w:t>creating a framework that attracts a very sizeable customer potential for advanced QM/QA training.”</w:t>
      </w:r>
      <w:r w:rsidR="001602FF" w:rsidRPr="00B54DA2">
        <w:rPr>
          <w:rFonts w:cs="Century Gothic"/>
          <w:lang w:val="en-GB"/>
        </w:rPr>
        <w:t xml:space="preserve"> </w:t>
      </w:r>
    </w:p>
    <w:p w:rsidR="00517916" w:rsidRPr="00B54DA2" w:rsidRDefault="00517916" w:rsidP="00517916">
      <w:pPr>
        <w:autoSpaceDE w:val="0"/>
        <w:autoSpaceDN w:val="0"/>
        <w:adjustRightInd w:val="0"/>
        <w:spacing w:after="0"/>
        <w:rPr>
          <w:rFonts w:cs="Arial"/>
          <w:lang w:val="en-GB"/>
        </w:rPr>
      </w:pPr>
    </w:p>
    <w:p w:rsidR="00B252E7" w:rsidRPr="00B54DA2" w:rsidRDefault="00147940" w:rsidP="00F506B3">
      <w:pPr>
        <w:spacing w:after="0"/>
        <w:rPr>
          <w:rFonts w:cs="Arial"/>
          <w:b/>
          <w:lang w:val="en-GB"/>
        </w:rPr>
      </w:pPr>
      <w:r w:rsidRPr="00B54DA2">
        <w:rPr>
          <w:rFonts w:cs="Arial"/>
          <w:b/>
          <w:lang w:val="en-GB"/>
        </w:rPr>
        <w:t xml:space="preserve">Linking up the real and virtual worlds </w:t>
      </w:r>
    </w:p>
    <w:p w:rsidR="00B252E7" w:rsidRPr="00B54DA2" w:rsidRDefault="00B252E7" w:rsidP="00B252E7">
      <w:pPr>
        <w:spacing w:after="0"/>
        <w:rPr>
          <w:rFonts w:cs="Arial"/>
          <w:lang w:val="en-GB"/>
        </w:rPr>
      </w:pPr>
    </w:p>
    <w:p w:rsidR="006570E7" w:rsidRPr="00B54DA2" w:rsidRDefault="00147940" w:rsidP="005177DC">
      <w:pPr>
        <w:spacing w:after="0"/>
        <w:rPr>
          <w:rFonts w:cs="Arial"/>
          <w:lang w:val="en-GB"/>
        </w:rPr>
      </w:pPr>
      <w:r w:rsidRPr="00B54DA2">
        <w:rPr>
          <w:rFonts w:cs="Arial"/>
          <w:lang w:val="en-GB"/>
        </w:rPr>
        <w:t xml:space="preserve">At </w:t>
      </w:r>
      <w:r w:rsidR="00BE3B11" w:rsidRPr="00B54DA2">
        <w:rPr>
          <w:rFonts w:cs="Arial"/>
          <w:lang w:val="en-GB"/>
        </w:rPr>
        <w:t xml:space="preserve">Faro Europe GmbH &amp; Co. KG, </w:t>
      </w:r>
      <w:proofErr w:type="spellStart"/>
      <w:r w:rsidR="00BE3B11" w:rsidRPr="00B54DA2">
        <w:rPr>
          <w:rFonts w:cs="Arial"/>
          <w:lang w:val="en-GB"/>
        </w:rPr>
        <w:t>Korntal</w:t>
      </w:r>
      <w:r w:rsidR="00747432" w:rsidRPr="00B54DA2">
        <w:rPr>
          <w:rFonts w:cs="Arial"/>
          <w:lang w:val="en-GB"/>
        </w:rPr>
        <w:t>-Münchingen</w:t>
      </w:r>
      <w:proofErr w:type="spellEnd"/>
      <w:r w:rsidR="00747432" w:rsidRPr="00B54DA2">
        <w:rPr>
          <w:rFonts w:cs="Arial"/>
          <w:lang w:val="en-GB"/>
        </w:rPr>
        <w:t xml:space="preserve">, </w:t>
      </w:r>
      <w:r w:rsidRPr="00B54DA2">
        <w:rPr>
          <w:rFonts w:cs="Arial"/>
          <w:lang w:val="en-GB"/>
        </w:rPr>
        <w:t>the company’</w:t>
      </w:r>
      <w:r w:rsidR="00A46F87" w:rsidRPr="00B54DA2">
        <w:rPr>
          <w:rFonts w:cs="Arial"/>
          <w:lang w:val="en-GB"/>
        </w:rPr>
        <w:t>s</w:t>
      </w:r>
      <w:r w:rsidR="00691758" w:rsidRPr="00B54DA2">
        <w:rPr>
          <w:rFonts w:cs="Arial"/>
          <w:lang w:val="en-GB"/>
        </w:rPr>
        <w:t xml:space="preserve"> goal is to p</w:t>
      </w:r>
      <w:r w:rsidR="0041458D" w:rsidRPr="00B54DA2">
        <w:rPr>
          <w:rFonts w:cs="Arial"/>
          <w:lang w:val="en-GB"/>
        </w:rPr>
        <w:t>r</w:t>
      </w:r>
      <w:r w:rsidR="0032214C" w:rsidRPr="00B54DA2">
        <w:rPr>
          <w:rFonts w:cs="Arial"/>
          <w:lang w:val="en-GB"/>
        </w:rPr>
        <w:t>ovide its customers with a simple, ac</w:t>
      </w:r>
      <w:r w:rsidR="0041458D" w:rsidRPr="00B54DA2">
        <w:rPr>
          <w:rFonts w:cs="Arial"/>
          <w:lang w:val="en-GB"/>
        </w:rPr>
        <w:t>cu</w:t>
      </w:r>
      <w:r w:rsidR="0032214C" w:rsidRPr="00B54DA2">
        <w:rPr>
          <w:rFonts w:cs="Arial"/>
          <w:lang w:val="en-GB"/>
        </w:rPr>
        <w:t xml:space="preserve">rate option </w:t>
      </w:r>
      <w:r w:rsidR="00691758" w:rsidRPr="00B54DA2">
        <w:rPr>
          <w:rFonts w:cs="Arial"/>
          <w:lang w:val="en-GB"/>
        </w:rPr>
        <w:t>for linking up the real world to its virtual counterpart</w:t>
      </w:r>
      <w:r w:rsidR="00695EDC" w:rsidRPr="00B54DA2">
        <w:rPr>
          <w:rFonts w:cs="Arial"/>
          <w:lang w:val="en-GB"/>
        </w:rPr>
        <w:t>.</w:t>
      </w:r>
      <w:r w:rsidR="00BE3B11" w:rsidRPr="00B54DA2">
        <w:rPr>
          <w:rFonts w:cs="Arial"/>
          <w:lang w:val="en-GB"/>
        </w:rPr>
        <w:t xml:space="preserve"> </w:t>
      </w:r>
      <w:r w:rsidR="00A46F87" w:rsidRPr="00B54DA2">
        <w:rPr>
          <w:rFonts w:cs="Arial"/>
          <w:lang w:val="en-GB"/>
        </w:rPr>
        <w:t xml:space="preserve">To quote </w:t>
      </w:r>
      <w:r w:rsidR="006570E7" w:rsidRPr="00B54DA2">
        <w:rPr>
          <w:rFonts w:cs="Arial"/>
          <w:lang w:val="en-GB"/>
        </w:rPr>
        <w:t xml:space="preserve">Steffen </w:t>
      </w:r>
      <w:proofErr w:type="spellStart"/>
      <w:r w:rsidR="006570E7" w:rsidRPr="00B54DA2">
        <w:rPr>
          <w:rFonts w:cs="Arial"/>
          <w:lang w:val="en-GB"/>
        </w:rPr>
        <w:t>Kappes</w:t>
      </w:r>
      <w:proofErr w:type="spellEnd"/>
      <w:r w:rsidR="006570E7" w:rsidRPr="00B54DA2">
        <w:rPr>
          <w:rFonts w:cs="Arial"/>
          <w:lang w:val="en-GB"/>
        </w:rPr>
        <w:t>, Team Leader Technical Trainings &amp; Support f</w:t>
      </w:r>
      <w:r w:rsidR="00A46F87" w:rsidRPr="00B54DA2">
        <w:rPr>
          <w:rFonts w:cs="Arial"/>
          <w:lang w:val="en-GB"/>
        </w:rPr>
        <w:t xml:space="preserve">or Germany, Austria and Switzerland: “In our courses, we encounter </w:t>
      </w:r>
      <w:r w:rsidR="00691758" w:rsidRPr="00B54DA2">
        <w:rPr>
          <w:rFonts w:cs="Arial"/>
          <w:lang w:val="en-GB"/>
        </w:rPr>
        <w:t>an enorm</w:t>
      </w:r>
      <w:r w:rsidR="009D2920" w:rsidRPr="00B54DA2">
        <w:rPr>
          <w:rFonts w:cs="Arial"/>
          <w:lang w:val="en-GB"/>
        </w:rPr>
        <w:t>ou</w:t>
      </w:r>
      <w:r w:rsidR="00D753E2" w:rsidRPr="00B54DA2">
        <w:rPr>
          <w:rFonts w:cs="Arial"/>
          <w:lang w:val="en-GB"/>
        </w:rPr>
        <w:t>s</w:t>
      </w:r>
      <w:r w:rsidR="009D2920" w:rsidRPr="00B54DA2">
        <w:rPr>
          <w:rFonts w:cs="Arial"/>
          <w:lang w:val="en-GB"/>
        </w:rPr>
        <w:t>ly dispar</w:t>
      </w:r>
      <w:r w:rsidR="00691758" w:rsidRPr="00B54DA2">
        <w:rPr>
          <w:rFonts w:cs="Arial"/>
          <w:lang w:val="en-GB"/>
        </w:rPr>
        <w:t>a</w:t>
      </w:r>
      <w:r w:rsidR="009D2920" w:rsidRPr="00B54DA2">
        <w:rPr>
          <w:rFonts w:cs="Arial"/>
          <w:lang w:val="en-GB"/>
        </w:rPr>
        <w:t xml:space="preserve">te spectrum of </w:t>
      </w:r>
      <w:r w:rsidR="005B5C28" w:rsidRPr="00B54DA2">
        <w:rPr>
          <w:rFonts w:cs="Arial"/>
          <w:lang w:val="en-GB"/>
        </w:rPr>
        <w:t>a</w:t>
      </w:r>
      <w:r w:rsidR="009D2920" w:rsidRPr="00B54DA2">
        <w:rPr>
          <w:rFonts w:cs="Arial"/>
          <w:lang w:val="en-GB"/>
        </w:rPr>
        <w:t>s-is prec</w:t>
      </w:r>
      <w:r w:rsidR="00D753E2" w:rsidRPr="00B54DA2">
        <w:rPr>
          <w:rFonts w:cs="Arial"/>
          <w:lang w:val="en-GB"/>
        </w:rPr>
        <w:t>onditions in terms of special</w:t>
      </w:r>
      <w:r w:rsidR="005B5C28" w:rsidRPr="00B54DA2">
        <w:rPr>
          <w:rFonts w:cs="Arial"/>
          <w:lang w:val="en-GB"/>
        </w:rPr>
        <w:t xml:space="preserve">ised knowledge in the field of production metrology </w:t>
      </w:r>
      <w:r w:rsidR="00695EDC" w:rsidRPr="00B54DA2">
        <w:rPr>
          <w:rFonts w:cs="Arial"/>
          <w:lang w:val="en-GB"/>
        </w:rPr>
        <w:t xml:space="preserve">– </w:t>
      </w:r>
      <w:r w:rsidR="00691758" w:rsidRPr="00B54DA2">
        <w:rPr>
          <w:rFonts w:cs="Arial"/>
          <w:lang w:val="en-GB"/>
        </w:rPr>
        <w:t xml:space="preserve">from beginners to seasoned professionals – </w:t>
      </w:r>
      <w:r w:rsidR="00F80687" w:rsidRPr="00B54DA2">
        <w:rPr>
          <w:rFonts w:cs="Arial"/>
          <w:lang w:val="en-GB"/>
        </w:rPr>
        <w:t xml:space="preserve">and everyone </w:t>
      </w:r>
      <w:proofErr w:type="spellStart"/>
      <w:r w:rsidR="00F80687" w:rsidRPr="00B54DA2">
        <w:rPr>
          <w:rFonts w:cs="Arial"/>
          <w:lang w:val="en-GB"/>
        </w:rPr>
        <w:t>inbetween</w:t>
      </w:r>
      <w:proofErr w:type="spellEnd"/>
      <w:r w:rsidR="00695EDC" w:rsidRPr="00B54DA2">
        <w:rPr>
          <w:rFonts w:cs="Arial"/>
          <w:lang w:val="en-GB"/>
        </w:rPr>
        <w:t xml:space="preserve">. </w:t>
      </w:r>
      <w:r w:rsidR="00F80687" w:rsidRPr="00B54DA2">
        <w:rPr>
          <w:rFonts w:cs="Arial"/>
          <w:lang w:val="en-GB"/>
        </w:rPr>
        <w:t>‘Metrological technician’ is not a tightly defined training-based profession,</w:t>
      </w:r>
      <w:r w:rsidR="00E61D84">
        <w:rPr>
          <w:rFonts w:cs="Arial"/>
          <w:lang w:val="en-GB"/>
        </w:rPr>
        <w:t xml:space="preserve"> </w:t>
      </w:r>
      <w:r w:rsidR="00F80687" w:rsidRPr="00B54DA2">
        <w:rPr>
          <w:rFonts w:cs="Arial"/>
          <w:lang w:val="en-GB"/>
        </w:rPr>
        <w:t xml:space="preserve">which means that </w:t>
      </w:r>
      <w:proofErr w:type="gramStart"/>
      <w:r w:rsidR="00F80687" w:rsidRPr="00B54DA2">
        <w:rPr>
          <w:rFonts w:cs="Arial"/>
          <w:lang w:val="en-GB"/>
        </w:rPr>
        <w:t>staff have</w:t>
      </w:r>
      <w:proofErr w:type="gramEnd"/>
      <w:r w:rsidR="00F80687" w:rsidRPr="00B54DA2">
        <w:rPr>
          <w:rFonts w:cs="Arial"/>
          <w:lang w:val="en-GB"/>
        </w:rPr>
        <w:t xml:space="preserve"> often acquired their qualifications and competences in highly disparate ways</w:t>
      </w:r>
      <w:r w:rsidR="00695EDC" w:rsidRPr="00B54DA2">
        <w:rPr>
          <w:rFonts w:cs="Arial"/>
          <w:lang w:val="en-GB"/>
        </w:rPr>
        <w:t>.</w:t>
      </w:r>
      <w:r w:rsidR="00F80687" w:rsidRPr="00B54DA2">
        <w:rPr>
          <w:rFonts w:cs="Arial"/>
          <w:lang w:val="en-GB"/>
        </w:rPr>
        <w:t>”</w:t>
      </w:r>
    </w:p>
    <w:p w:rsidR="00C15AF4" w:rsidRPr="00B54DA2" w:rsidRDefault="00C15AF4" w:rsidP="005177DC">
      <w:pPr>
        <w:spacing w:after="0"/>
        <w:rPr>
          <w:rFonts w:cs="Arial"/>
          <w:lang w:val="en-GB"/>
        </w:rPr>
      </w:pPr>
    </w:p>
    <w:p w:rsidR="00F80687" w:rsidRPr="00B54DA2" w:rsidRDefault="00CC6AB5" w:rsidP="005177DC">
      <w:pPr>
        <w:spacing w:after="0"/>
        <w:rPr>
          <w:rFonts w:cs="Arial"/>
          <w:lang w:val="en-GB"/>
        </w:rPr>
      </w:pPr>
      <w:r w:rsidRPr="00B54DA2">
        <w:rPr>
          <w:rFonts w:cs="Arial"/>
          <w:lang w:val="en-GB"/>
        </w:rPr>
        <w:t>Against this b</w:t>
      </w:r>
      <w:r w:rsidR="00D07199" w:rsidRPr="00B54DA2">
        <w:rPr>
          <w:rFonts w:cs="Arial"/>
          <w:lang w:val="en-GB"/>
        </w:rPr>
        <w:t>a</w:t>
      </w:r>
      <w:r w:rsidRPr="00B54DA2">
        <w:rPr>
          <w:rFonts w:cs="Arial"/>
          <w:lang w:val="en-GB"/>
        </w:rPr>
        <w:t xml:space="preserve">ckground, of course, the </w:t>
      </w:r>
      <w:r w:rsidR="00D07199" w:rsidRPr="00B54DA2">
        <w:rPr>
          <w:rFonts w:cs="Arial"/>
          <w:lang w:val="en-GB"/>
        </w:rPr>
        <w:t xml:space="preserve">METAV 2016 </w:t>
      </w:r>
      <w:r w:rsidR="00C82D9F" w:rsidRPr="00B54DA2">
        <w:rPr>
          <w:rFonts w:cs="Arial"/>
          <w:lang w:val="en-GB"/>
        </w:rPr>
        <w:t xml:space="preserve">plays an important role </w:t>
      </w:r>
      <w:r w:rsidR="00F80687" w:rsidRPr="00B54DA2">
        <w:rPr>
          <w:rFonts w:cs="Arial"/>
          <w:lang w:val="en-GB"/>
        </w:rPr>
        <w:t xml:space="preserve">for Faro </w:t>
      </w:r>
      <w:r w:rsidR="00C82D9F" w:rsidRPr="00B54DA2">
        <w:rPr>
          <w:rFonts w:cs="Arial"/>
          <w:lang w:val="en-GB"/>
        </w:rPr>
        <w:t>as a platfor</w:t>
      </w:r>
      <w:r w:rsidR="00D07199" w:rsidRPr="00B54DA2">
        <w:rPr>
          <w:rFonts w:cs="Arial"/>
          <w:lang w:val="en-GB"/>
        </w:rPr>
        <w:t>m</w:t>
      </w:r>
      <w:r w:rsidR="00C82D9F" w:rsidRPr="00B54DA2">
        <w:rPr>
          <w:rFonts w:cs="Arial"/>
          <w:lang w:val="en-GB"/>
        </w:rPr>
        <w:t xml:space="preserve"> for </w:t>
      </w:r>
      <w:r w:rsidR="00F80687" w:rsidRPr="00B54DA2">
        <w:rPr>
          <w:rFonts w:cs="Arial"/>
          <w:lang w:val="en-GB"/>
        </w:rPr>
        <w:t>its quality thrust</w:t>
      </w:r>
      <w:r w:rsidR="00E657EB">
        <w:rPr>
          <w:rFonts w:cs="Arial"/>
          <w:lang w:val="en-GB"/>
        </w:rPr>
        <w:t>.</w:t>
      </w:r>
    </w:p>
    <w:p w:rsidR="00E25B0C" w:rsidRPr="00B54DA2" w:rsidRDefault="00F80687" w:rsidP="005177DC">
      <w:pPr>
        <w:spacing w:after="0"/>
        <w:rPr>
          <w:rFonts w:eastAsia="Times New Roman" w:cs="Arial"/>
          <w:lang w:val="en-GB" w:eastAsia="de-DE"/>
        </w:rPr>
      </w:pPr>
      <w:r w:rsidRPr="00B54DA2">
        <w:rPr>
          <w:rFonts w:cs="Arial"/>
          <w:lang w:val="en-GB"/>
        </w:rPr>
        <w:t>“In the automotive and mechanical engineering sectors, particularly, we see substantial growth ahead. Our portable coordinate measuring technology is being used by more and more companies in thes</w:t>
      </w:r>
      <w:r w:rsidR="00C5630C" w:rsidRPr="00B54DA2">
        <w:rPr>
          <w:rFonts w:cs="Arial"/>
          <w:lang w:val="en-GB"/>
        </w:rPr>
        <w:t>e</w:t>
      </w:r>
      <w:r w:rsidRPr="00B54DA2">
        <w:rPr>
          <w:rFonts w:cs="Arial"/>
          <w:lang w:val="en-GB"/>
        </w:rPr>
        <w:t xml:space="preserve"> segments</w:t>
      </w:r>
      <w:r w:rsidR="00695EDC" w:rsidRPr="00B54DA2">
        <w:rPr>
          <w:rFonts w:eastAsia="Times New Roman" w:cs="Arial"/>
          <w:lang w:val="en-GB" w:eastAsia="de-DE"/>
        </w:rPr>
        <w:t xml:space="preserve">. </w:t>
      </w:r>
      <w:r w:rsidR="00E25B0C" w:rsidRPr="00B54DA2">
        <w:rPr>
          <w:rFonts w:eastAsia="Times New Roman" w:cs="Arial"/>
          <w:lang w:val="en-GB" w:eastAsia="de-DE"/>
        </w:rPr>
        <w:t>A</w:t>
      </w:r>
      <w:r w:rsidR="00EF14B1" w:rsidRPr="00B54DA2">
        <w:rPr>
          <w:rFonts w:eastAsia="Times New Roman" w:cs="Arial"/>
          <w:lang w:val="en-GB" w:eastAsia="de-DE"/>
        </w:rPr>
        <w:t xml:space="preserve">t the </w:t>
      </w:r>
      <w:r w:rsidR="00E25B0C" w:rsidRPr="00B54DA2">
        <w:rPr>
          <w:rFonts w:eastAsia="Times New Roman" w:cs="Arial"/>
          <w:lang w:val="en-GB" w:eastAsia="de-DE"/>
        </w:rPr>
        <w:t>METAV</w:t>
      </w:r>
      <w:r w:rsidR="00EF14B1" w:rsidRPr="00B54DA2">
        <w:rPr>
          <w:rFonts w:eastAsia="Times New Roman" w:cs="Arial"/>
          <w:lang w:val="en-GB" w:eastAsia="de-DE"/>
        </w:rPr>
        <w:t>, we can showcase our latest trends and technolo</w:t>
      </w:r>
      <w:r w:rsidR="00D16A10">
        <w:rPr>
          <w:rFonts w:eastAsia="Times New Roman" w:cs="Arial"/>
          <w:lang w:val="en-GB" w:eastAsia="de-DE"/>
        </w:rPr>
        <w:t>gies</w:t>
      </w:r>
      <w:r w:rsidR="00EF14B1" w:rsidRPr="00B54DA2">
        <w:rPr>
          <w:rFonts w:eastAsia="Times New Roman" w:cs="Arial"/>
          <w:lang w:val="en-GB" w:eastAsia="de-DE"/>
        </w:rPr>
        <w:t xml:space="preserve"> for these companies.”</w:t>
      </w:r>
    </w:p>
    <w:p w:rsidR="002028B9" w:rsidRPr="00B54DA2" w:rsidRDefault="002028B9" w:rsidP="005177DC">
      <w:pPr>
        <w:spacing w:after="0"/>
        <w:rPr>
          <w:rFonts w:eastAsia="Times New Roman" w:cs="Arial"/>
          <w:lang w:val="en-GB" w:eastAsia="de-DE"/>
        </w:rPr>
      </w:pPr>
    </w:p>
    <w:p w:rsidR="00695EDC" w:rsidRPr="00B54DA2" w:rsidRDefault="00D01C0E" w:rsidP="005177DC">
      <w:pPr>
        <w:spacing w:after="0"/>
        <w:rPr>
          <w:rFonts w:cs="Arial"/>
          <w:b/>
          <w:lang w:val="en-GB"/>
        </w:rPr>
      </w:pPr>
      <w:r w:rsidRPr="00B54DA2">
        <w:rPr>
          <w:rFonts w:cs="Arial"/>
          <w:b/>
          <w:lang w:val="en-GB" w:eastAsia="de-DE"/>
        </w:rPr>
        <w:t>There’s often an expertise shortfall</w:t>
      </w:r>
      <w:r w:rsidR="00E61D84">
        <w:rPr>
          <w:rFonts w:cs="Arial"/>
          <w:b/>
          <w:lang w:val="en-GB" w:eastAsia="de-DE"/>
        </w:rPr>
        <w:t xml:space="preserve"> </w:t>
      </w:r>
      <w:r w:rsidRPr="00B54DA2">
        <w:rPr>
          <w:rFonts w:cs="Arial"/>
          <w:b/>
          <w:lang w:val="en-GB" w:eastAsia="de-DE"/>
        </w:rPr>
        <w:t xml:space="preserve">among the sales staff </w:t>
      </w:r>
    </w:p>
    <w:p w:rsidR="00695EDC" w:rsidRPr="00B54DA2" w:rsidRDefault="00695EDC" w:rsidP="005177DC">
      <w:pPr>
        <w:spacing w:after="0"/>
        <w:rPr>
          <w:rFonts w:cs="Arial"/>
          <w:lang w:val="en-GB"/>
        </w:rPr>
      </w:pPr>
    </w:p>
    <w:p w:rsidR="0089555D" w:rsidRPr="00B54DA2" w:rsidRDefault="008A4BDE" w:rsidP="005F18DE">
      <w:pPr>
        <w:spacing w:after="0"/>
        <w:rPr>
          <w:rFonts w:cs="Arial"/>
          <w:lang w:val="en-GB"/>
        </w:rPr>
      </w:pPr>
      <w:r w:rsidRPr="00B54DA2">
        <w:rPr>
          <w:rFonts w:cs="Arial"/>
          <w:lang w:val="en-GB"/>
        </w:rPr>
        <w:t>Fo</w:t>
      </w:r>
      <w:r w:rsidR="005F18DE" w:rsidRPr="00B54DA2">
        <w:rPr>
          <w:rFonts w:cs="Arial"/>
          <w:lang w:val="en-GB"/>
        </w:rPr>
        <w:t xml:space="preserve">r Heinrich </w:t>
      </w:r>
      <w:proofErr w:type="spellStart"/>
      <w:r w:rsidR="005F18DE" w:rsidRPr="00B54DA2">
        <w:rPr>
          <w:rFonts w:cs="Arial"/>
          <w:lang w:val="en-GB"/>
        </w:rPr>
        <w:t>Leutenberger</w:t>
      </w:r>
      <w:proofErr w:type="spellEnd"/>
      <w:r w:rsidR="005F18DE" w:rsidRPr="00B54DA2">
        <w:rPr>
          <w:rFonts w:cs="Arial"/>
          <w:lang w:val="en-GB"/>
        </w:rPr>
        <w:t xml:space="preserve">, </w:t>
      </w:r>
      <w:r w:rsidRPr="00B54DA2">
        <w:rPr>
          <w:rFonts w:cs="Arial"/>
          <w:lang w:val="en-GB"/>
        </w:rPr>
        <w:t>Branch Manager of</w:t>
      </w:r>
      <w:r w:rsidR="0019334B" w:rsidRPr="00B54DA2">
        <w:rPr>
          <w:rFonts w:cs="Arial"/>
          <w:lang w:val="en-GB"/>
        </w:rPr>
        <w:t xml:space="preserve"> </w:t>
      </w:r>
      <w:proofErr w:type="spellStart"/>
      <w:r w:rsidRPr="00B54DA2">
        <w:rPr>
          <w:rFonts w:cs="Arial"/>
          <w:lang w:val="en-GB"/>
        </w:rPr>
        <w:t>Vicivision</w:t>
      </w:r>
      <w:proofErr w:type="spellEnd"/>
      <w:r w:rsidRPr="00B54DA2">
        <w:rPr>
          <w:rFonts w:cs="Arial"/>
          <w:lang w:val="en-GB"/>
        </w:rPr>
        <w:t xml:space="preserve"> GmbH, Heilbronn, “training our customers’ staff on our optical shaft measuring </w:t>
      </w:r>
      <w:r w:rsidR="00D01C0E" w:rsidRPr="00B54DA2">
        <w:rPr>
          <w:rFonts w:cs="Arial"/>
          <w:lang w:val="en-GB"/>
        </w:rPr>
        <w:t>machine</w:t>
      </w:r>
      <w:r w:rsidR="00845B60">
        <w:rPr>
          <w:rFonts w:cs="Arial"/>
          <w:lang w:val="en-GB"/>
        </w:rPr>
        <w:t>s</w:t>
      </w:r>
      <w:r w:rsidR="00D01C0E" w:rsidRPr="00B54DA2">
        <w:rPr>
          <w:rFonts w:cs="Arial"/>
          <w:lang w:val="en-GB"/>
        </w:rPr>
        <w:t xml:space="preserve"> is an essential pa</w:t>
      </w:r>
      <w:r w:rsidR="00613E5B">
        <w:rPr>
          <w:rFonts w:cs="Arial"/>
          <w:lang w:val="en-GB"/>
        </w:rPr>
        <w:t>r</w:t>
      </w:r>
      <w:r w:rsidR="00D01C0E" w:rsidRPr="00B54DA2">
        <w:rPr>
          <w:rFonts w:cs="Arial"/>
          <w:lang w:val="en-GB"/>
        </w:rPr>
        <w:t>t of every deal</w:t>
      </w:r>
      <w:r w:rsidR="002E6C8D">
        <w:rPr>
          <w:rFonts w:cs="Arial"/>
          <w:lang w:val="en-GB"/>
        </w:rPr>
        <w:t>.</w:t>
      </w:r>
      <w:r w:rsidR="00D01C0E" w:rsidRPr="00B54DA2">
        <w:rPr>
          <w:rFonts w:cs="Arial"/>
          <w:lang w:val="en-GB"/>
        </w:rPr>
        <w:t>”</w:t>
      </w:r>
      <w:r w:rsidR="005F18DE" w:rsidRPr="00B54DA2">
        <w:rPr>
          <w:rFonts w:cs="Arial"/>
          <w:lang w:val="en-GB"/>
        </w:rPr>
        <w:t xml:space="preserve"> </w:t>
      </w:r>
      <w:r w:rsidR="00C4641B" w:rsidRPr="00B54DA2">
        <w:rPr>
          <w:rFonts w:cs="Arial"/>
          <w:lang w:val="en-GB"/>
        </w:rPr>
        <w:t xml:space="preserve">The success of </w:t>
      </w:r>
      <w:r w:rsidR="00C5630C" w:rsidRPr="00B54DA2">
        <w:rPr>
          <w:rFonts w:cs="Arial"/>
          <w:lang w:val="en-GB"/>
        </w:rPr>
        <w:t>the</w:t>
      </w:r>
      <w:r w:rsidR="00D01C0E" w:rsidRPr="00B54DA2">
        <w:rPr>
          <w:rFonts w:cs="Arial"/>
          <w:lang w:val="en-GB"/>
        </w:rPr>
        <w:t xml:space="preserve">se </w:t>
      </w:r>
      <w:r w:rsidR="00D01C0E" w:rsidRPr="00B54DA2">
        <w:rPr>
          <w:rFonts w:cs="Arial"/>
          <w:lang w:val="en-GB"/>
        </w:rPr>
        <w:lastRenderedPageBreak/>
        <w:t>train</w:t>
      </w:r>
      <w:r w:rsidR="00C5630C" w:rsidRPr="00B54DA2">
        <w:rPr>
          <w:rFonts w:cs="Arial"/>
          <w:lang w:val="en-GB"/>
        </w:rPr>
        <w:t>ing co</w:t>
      </w:r>
      <w:r w:rsidR="00C4641B" w:rsidRPr="00B54DA2">
        <w:rPr>
          <w:rFonts w:cs="Arial"/>
          <w:lang w:val="en-GB"/>
        </w:rPr>
        <w:t xml:space="preserve">urses is conditional upon </w:t>
      </w:r>
      <w:r w:rsidR="00EF14B1" w:rsidRPr="00B54DA2">
        <w:rPr>
          <w:rFonts w:cs="Arial"/>
          <w:lang w:val="en-GB"/>
        </w:rPr>
        <w:t>“continual advanc</w:t>
      </w:r>
      <w:r w:rsidR="0019334B" w:rsidRPr="00B54DA2">
        <w:rPr>
          <w:rFonts w:cs="Arial"/>
          <w:lang w:val="en-GB"/>
        </w:rPr>
        <w:t>ed skilling for our own training staff</w:t>
      </w:r>
      <w:r w:rsidR="0089555D" w:rsidRPr="00B54DA2">
        <w:rPr>
          <w:rFonts w:cs="Arial"/>
          <w:lang w:val="en-GB"/>
        </w:rPr>
        <w:t>.</w:t>
      </w:r>
      <w:r w:rsidR="0019334B" w:rsidRPr="00B54DA2">
        <w:rPr>
          <w:rFonts w:cs="Arial"/>
          <w:lang w:val="en-GB"/>
        </w:rPr>
        <w:t>”</w:t>
      </w:r>
    </w:p>
    <w:p w:rsidR="00C15AF4" w:rsidRPr="00B54DA2" w:rsidRDefault="00C15AF4" w:rsidP="005F18DE">
      <w:pPr>
        <w:spacing w:after="0"/>
        <w:rPr>
          <w:rFonts w:cs="Arial"/>
          <w:lang w:val="en-GB"/>
        </w:rPr>
      </w:pPr>
    </w:p>
    <w:p w:rsidR="00695EDC" w:rsidRPr="00B54DA2" w:rsidRDefault="007E1593" w:rsidP="005177DC">
      <w:pPr>
        <w:spacing w:after="0"/>
        <w:rPr>
          <w:rFonts w:cs="Arial"/>
          <w:lang w:val="en-GB"/>
        </w:rPr>
      </w:pPr>
      <w:r w:rsidRPr="00B54DA2">
        <w:rPr>
          <w:rFonts w:cs="Arial"/>
          <w:lang w:val="en-GB"/>
        </w:rPr>
        <w:t xml:space="preserve">In the past, unfortunately, </w:t>
      </w:r>
      <w:r w:rsidR="006278A9" w:rsidRPr="00B54DA2">
        <w:rPr>
          <w:rFonts w:cs="Arial"/>
          <w:lang w:val="en-GB"/>
        </w:rPr>
        <w:t>in the field of measuri</w:t>
      </w:r>
      <w:r w:rsidR="00C4641B" w:rsidRPr="00B54DA2">
        <w:rPr>
          <w:rFonts w:cs="Arial"/>
          <w:lang w:val="en-GB"/>
        </w:rPr>
        <w:t>ng instruments too, “</w:t>
      </w:r>
      <w:r w:rsidR="00A323DF">
        <w:rPr>
          <w:rFonts w:cs="Arial"/>
          <w:lang w:val="en-GB"/>
        </w:rPr>
        <w:t>more and more job entrants we</w:t>
      </w:r>
      <w:r w:rsidR="006278A9" w:rsidRPr="00B54DA2">
        <w:rPr>
          <w:rFonts w:cs="Arial"/>
          <w:lang w:val="en-GB"/>
        </w:rPr>
        <w:t xml:space="preserve">re being hired in the sales operation, and they </w:t>
      </w:r>
      <w:r w:rsidRPr="00B54DA2">
        <w:rPr>
          <w:rFonts w:cs="Arial"/>
          <w:lang w:val="en-GB"/>
        </w:rPr>
        <w:t>h</w:t>
      </w:r>
      <w:r w:rsidR="00434605" w:rsidRPr="00B54DA2">
        <w:rPr>
          <w:rFonts w:cs="Arial"/>
          <w:lang w:val="en-GB"/>
        </w:rPr>
        <w:t>a</w:t>
      </w:r>
      <w:r w:rsidRPr="00B54DA2">
        <w:rPr>
          <w:rFonts w:cs="Arial"/>
          <w:lang w:val="en-GB"/>
        </w:rPr>
        <w:t xml:space="preserve">ve </w:t>
      </w:r>
      <w:r w:rsidR="00434605" w:rsidRPr="00B54DA2">
        <w:rPr>
          <w:rFonts w:cs="Arial"/>
          <w:lang w:val="en-GB"/>
        </w:rPr>
        <w:t>a</w:t>
      </w:r>
      <w:r w:rsidR="006278A9" w:rsidRPr="00B54DA2">
        <w:rPr>
          <w:rFonts w:cs="Arial"/>
          <w:lang w:val="en-GB"/>
        </w:rPr>
        <w:t>lmost no pra</w:t>
      </w:r>
      <w:r w:rsidRPr="00B54DA2">
        <w:rPr>
          <w:rFonts w:cs="Arial"/>
          <w:lang w:val="en-GB"/>
        </w:rPr>
        <w:t>ctic</w:t>
      </w:r>
      <w:r w:rsidR="006278A9" w:rsidRPr="00B54DA2">
        <w:rPr>
          <w:rFonts w:cs="Arial"/>
          <w:lang w:val="en-GB"/>
        </w:rPr>
        <w:t>a</w:t>
      </w:r>
      <w:r w:rsidRPr="00B54DA2">
        <w:rPr>
          <w:rFonts w:cs="Arial"/>
          <w:lang w:val="en-GB"/>
        </w:rPr>
        <w:t>l ex</w:t>
      </w:r>
      <w:r w:rsidR="006278A9" w:rsidRPr="00B54DA2">
        <w:rPr>
          <w:rFonts w:cs="Arial"/>
          <w:lang w:val="en-GB"/>
        </w:rPr>
        <w:t>perience at all</w:t>
      </w:r>
      <w:r w:rsidR="002E6C8D">
        <w:rPr>
          <w:rFonts w:cs="Arial"/>
          <w:lang w:val="en-GB"/>
        </w:rPr>
        <w:t>.</w:t>
      </w:r>
      <w:r w:rsidR="006278A9" w:rsidRPr="00B54DA2">
        <w:rPr>
          <w:rFonts w:cs="Arial"/>
          <w:lang w:val="en-GB"/>
        </w:rPr>
        <w:t>”</w:t>
      </w:r>
      <w:r w:rsidR="0089555D" w:rsidRPr="00B54DA2">
        <w:rPr>
          <w:rFonts w:cs="Arial"/>
          <w:lang w:val="en-GB"/>
        </w:rPr>
        <w:t xml:space="preserve"> </w:t>
      </w:r>
      <w:r w:rsidR="006278A9" w:rsidRPr="00B54DA2">
        <w:rPr>
          <w:rFonts w:cs="Arial"/>
          <w:lang w:val="en-GB"/>
        </w:rPr>
        <w:t xml:space="preserve">This lack of </w:t>
      </w:r>
      <w:r w:rsidR="00E61D84">
        <w:rPr>
          <w:rFonts w:cs="Arial"/>
          <w:lang w:val="en-GB"/>
        </w:rPr>
        <w:t xml:space="preserve">relevant </w:t>
      </w:r>
      <w:r w:rsidR="006278A9" w:rsidRPr="00B54DA2">
        <w:rPr>
          <w:rFonts w:cs="Arial"/>
          <w:lang w:val="en-GB"/>
        </w:rPr>
        <w:t xml:space="preserve">know-how means, for example, that instruments for two-dimensional optical measurements are also extolled for measuring surface </w:t>
      </w:r>
      <w:proofErr w:type="spellStart"/>
      <w:r w:rsidR="006278A9" w:rsidRPr="00B54DA2">
        <w:rPr>
          <w:rFonts w:cs="Arial"/>
          <w:lang w:val="en-GB"/>
        </w:rPr>
        <w:t>roughnesses</w:t>
      </w:r>
      <w:proofErr w:type="spellEnd"/>
      <w:r w:rsidR="00695EDC" w:rsidRPr="00B54DA2">
        <w:rPr>
          <w:rFonts w:cs="Arial"/>
          <w:lang w:val="en-GB"/>
        </w:rPr>
        <w:t>.</w:t>
      </w:r>
      <w:r w:rsidR="0089555D" w:rsidRPr="00B54DA2">
        <w:rPr>
          <w:rFonts w:cs="Arial"/>
          <w:lang w:val="en-GB"/>
        </w:rPr>
        <w:t xml:space="preserve"> </w:t>
      </w:r>
      <w:r w:rsidR="00BE1F98" w:rsidRPr="00B54DA2">
        <w:rPr>
          <w:rFonts w:cs="Arial"/>
          <w:lang w:val="en-GB"/>
        </w:rPr>
        <w:t xml:space="preserve">Since the customers </w:t>
      </w:r>
      <w:r w:rsidR="006278A9" w:rsidRPr="00B54DA2">
        <w:rPr>
          <w:rFonts w:cs="Arial"/>
          <w:lang w:val="en-GB"/>
        </w:rPr>
        <w:t xml:space="preserve">themselves often suffer from the identical dilemma of unfamiliarity with metrological basics, </w:t>
      </w:r>
      <w:r w:rsidR="00DE0436">
        <w:rPr>
          <w:rFonts w:cs="Arial"/>
          <w:lang w:val="en-GB"/>
        </w:rPr>
        <w:t xml:space="preserve">this frequently leads to </w:t>
      </w:r>
      <w:r w:rsidR="00613E5B">
        <w:rPr>
          <w:rFonts w:cs="Arial"/>
          <w:lang w:val="en-GB"/>
        </w:rPr>
        <w:t>unprofitable investments and trouble in the making.”</w:t>
      </w:r>
    </w:p>
    <w:p w:rsidR="00C15AF4" w:rsidRPr="00B54DA2" w:rsidRDefault="00C15AF4" w:rsidP="005177DC">
      <w:pPr>
        <w:spacing w:after="0"/>
        <w:rPr>
          <w:rFonts w:cs="Arial"/>
          <w:lang w:val="en-GB"/>
        </w:rPr>
      </w:pPr>
    </w:p>
    <w:p w:rsidR="00FF3676" w:rsidRPr="00B54DA2" w:rsidRDefault="00A741A6" w:rsidP="005177DC">
      <w:pPr>
        <w:spacing w:after="0"/>
        <w:rPr>
          <w:rFonts w:cs="Arial"/>
          <w:lang w:val="en-GB"/>
        </w:rPr>
      </w:pPr>
      <w:r w:rsidRPr="00B54DA2">
        <w:rPr>
          <w:rFonts w:cs="Arial"/>
          <w:lang w:val="en-GB"/>
        </w:rPr>
        <w:t xml:space="preserve">At the </w:t>
      </w:r>
      <w:r w:rsidR="007A6750" w:rsidRPr="00B54DA2">
        <w:rPr>
          <w:rFonts w:cs="Arial"/>
          <w:lang w:val="en-GB"/>
        </w:rPr>
        <w:t>METAV 2016</w:t>
      </w:r>
      <w:r w:rsidRPr="00B54DA2">
        <w:rPr>
          <w:rFonts w:cs="Arial"/>
          <w:lang w:val="en-GB"/>
        </w:rPr>
        <w:t xml:space="preserve">, </w:t>
      </w:r>
      <w:proofErr w:type="spellStart"/>
      <w:r w:rsidR="006278A9" w:rsidRPr="00B54DA2">
        <w:rPr>
          <w:rFonts w:cs="Arial"/>
          <w:lang w:val="en-GB"/>
        </w:rPr>
        <w:t>Vicivision</w:t>
      </w:r>
      <w:proofErr w:type="spellEnd"/>
      <w:r w:rsidR="006278A9" w:rsidRPr="00B54DA2">
        <w:rPr>
          <w:rFonts w:cs="Arial"/>
          <w:lang w:val="en-GB"/>
        </w:rPr>
        <w:t xml:space="preserve"> </w:t>
      </w:r>
      <w:r w:rsidRPr="00B54DA2">
        <w:rPr>
          <w:rFonts w:cs="Arial"/>
          <w:lang w:val="en-GB"/>
        </w:rPr>
        <w:t xml:space="preserve">will be showcasing a cross-section </w:t>
      </w:r>
      <w:r w:rsidR="00D93799" w:rsidRPr="00B54DA2">
        <w:rPr>
          <w:rFonts w:cs="Arial"/>
          <w:lang w:val="en-GB"/>
        </w:rPr>
        <w:t>from its range of optical shaft measuring machines and a new model as well</w:t>
      </w:r>
      <w:r w:rsidR="007A6750" w:rsidRPr="00B54DA2">
        <w:rPr>
          <w:rFonts w:cs="Arial"/>
          <w:lang w:val="en-GB"/>
        </w:rPr>
        <w:t>.</w:t>
      </w:r>
      <w:r w:rsidR="00FF3676" w:rsidRPr="00B54DA2">
        <w:rPr>
          <w:rFonts w:cs="Arial"/>
          <w:lang w:val="en-GB"/>
        </w:rPr>
        <w:t xml:space="preserve"> </w:t>
      </w:r>
      <w:r w:rsidR="00D93799" w:rsidRPr="00B54DA2">
        <w:rPr>
          <w:rFonts w:cs="Arial"/>
          <w:lang w:val="en-GB"/>
        </w:rPr>
        <w:t xml:space="preserve">In any case, says Heinrich </w:t>
      </w:r>
      <w:proofErr w:type="spellStart"/>
      <w:r w:rsidR="00FF3676" w:rsidRPr="00B54DA2">
        <w:rPr>
          <w:rFonts w:cs="Arial"/>
          <w:lang w:val="en-GB"/>
        </w:rPr>
        <w:t>Leuten</w:t>
      </w:r>
      <w:r w:rsidR="00D93799" w:rsidRPr="00B54DA2">
        <w:rPr>
          <w:rFonts w:cs="Arial"/>
          <w:lang w:val="en-GB"/>
        </w:rPr>
        <w:t>b</w:t>
      </w:r>
      <w:r w:rsidR="0068316B" w:rsidRPr="00B54DA2">
        <w:rPr>
          <w:rFonts w:cs="Arial"/>
          <w:lang w:val="en-GB"/>
        </w:rPr>
        <w:t>erger</w:t>
      </w:r>
      <w:proofErr w:type="spellEnd"/>
      <w:r w:rsidR="0068316B" w:rsidRPr="00B54DA2">
        <w:rPr>
          <w:rFonts w:cs="Arial"/>
          <w:lang w:val="en-GB"/>
        </w:rPr>
        <w:t>, “we shall also at the MET</w:t>
      </w:r>
      <w:r w:rsidR="00D93799" w:rsidRPr="00B54DA2">
        <w:rPr>
          <w:rFonts w:cs="Arial"/>
          <w:lang w:val="en-GB"/>
        </w:rPr>
        <w:t>AV be appropriately spot</w:t>
      </w:r>
      <w:r w:rsidR="0068316B" w:rsidRPr="00B54DA2">
        <w:rPr>
          <w:rFonts w:cs="Arial"/>
          <w:lang w:val="en-GB"/>
        </w:rPr>
        <w:t>lighting our expert co</w:t>
      </w:r>
      <w:r w:rsidR="00D93799" w:rsidRPr="00B54DA2">
        <w:rPr>
          <w:rFonts w:cs="Arial"/>
          <w:lang w:val="en-GB"/>
        </w:rPr>
        <w:t>n</w:t>
      </w:r>
      <w:r w:rsidR="0068316B" w:rsidRPr="00B54DA2">
        <w:rPr>
          <w:rFonts w:cs="Arial"/>
          <w:lang w:val="en-GB"/>
        </w:rPr>
        <w:t>sultancy and train</w:t>
      </w:r>
      <w:r w:rsidR="00D93799" w:rsidRPr="00B54DA2">
        <w:rPr>
          <w:rFonts w:cs="Arial"/>
          <w:lang w:val="en-GB"/>
        </w:rPr>
        <w:t xml:space="preserve">ing </w:t>
      </w:r>
      <w:r w:rsidR="0068316B" w:rsidRPr="00B54DA2">
        <w:rPr>
          <w:rFonts w:cs="Arial"/>
          <w:lang w:val="en-GB"/>
        </w:rPr>
        <w:t>capabilities</w:t>
      </w:r>
      <w:r w:rsidR="00037CE9">
        <w:rPr>
          <w:rFonts w:cs="Arial"/>
          <w:lang w:val="en-GB"/>
        </w:rPr>
        <w:t>.”</w:t>
      </w:r>
    </w:p>
    <w:p w:rsidR="002028B9" w:rsidRPr="00B54DA2" w:rsidRDefault="002028B9" w:rsidP="005177DC">
      <w:pPr>
        <w:spacing w:after="0"/>
        <w:rPr>
          <w:rFonts w:cs="Arial"/>
          <w:lang w:val="en-GB"/>
        </w:rPr>
      </w:pPr>
    </w:p>
    <w:p w:rsidR="00695EDC" w:rsidRPr="00B54DA2" w:rsidRDefault="007E1593" w:rsidP="005177DC">
      <w:pPr>
        <w:spacing w:after="0"/>
        <w:rPr>
          <w:rFonts w:cs="Arial"/>
          <w:b/>
          <w:lang w:val="en-GB"/>
        </w:rPr>
      </w:pPr>
      <w:r w:rsidRPr="00B54DA2">
        <w:rPr>
          <w:rFonts w:cs="Arial"/>
          <w:b/>
          <w:lang w:val="en-GB"/>
        </w:rPr>
        <w:t xml:space="preserve">Quality assurance </w:t>
      </w:r>
      <w:r w:rsidR="0068316B" w:rsidRPr="00B54DA2">
        <w:rPr>
          <w:rFonts w:cs="Arial"/>
          <w:b/>
          <w:lang w:val="en-GB"/>
        </w:rPr>
        <w:t>is</w:t>
      </w:r>
      <w:r w:rsidR="00256B52" w:rsidRPr="00B54DA2">
        <w:rPr>
          <w:rFonts w:cs="Arial"/>
          <w:b/>
          <w:lang w:val="en-GB"/>
        </w:rPr>
        <w:t xml:space="preserve"> vital for everyone</w:t>
      </w:r>
      <w:r w:rsidR="00BA60E6" w:rsidRPr="00B54DA2">
        <w:rPr>
          <w:rFonts w:cs="Arial"/>
          <w:b/>
          <w:lang w:val="en-GB"/>
        </w:rPr>
        <w:t>!</w:t>
      </w:r>
    </w:p>
    <w:p w:rsidR="002C26D1" w:rsidRPr="00B54DA2" w:rsidRDefault="002C26D1" w:rsidP="005177DC">
      <w:pPr>
        <w:spacing w:after="0"/>
        <w:rPr>
          <w:rFonts w:cs="Arial"/>
          <w:lang w:val="en-GB"/>
        </w:rPr>
      </w:pPr>
    </w:p>
    <w:p w:rsidR="00695EDC" w:rsidRPr="00B54DA2" w:rsidRDefault="002C26D1" w:rsidP="005177DC">
      <w:pPr>
        <w:spacing w:after="0"/>
        <w:rPr>
          <w:rFonts w:cs="Arial"/>
          <w:lang w:val="en-GB"/>
        </w:rPr>
      </w:pPr>
      <w:r w:rsidRPr="00B54DA2">
        <w:rPr>
          <w:rFonts w:cs="Arial"/>
          <w:lang w:val="en-GB"/>
        </w:rPr>
        <w:t xml:space="preserve">E. </w:t>
      </w:r>
      <w:proofErr w:type="spellStart"/>
      <w:r w:rsidRPr="00B54DA2">
        <w:rPr>
          <w:rFonts w:cs="Arial"/>
          <w:lang w:val="en-GB"/>
        </w:rPr>
        <w:t>Zoller</w:t>
      </w:r>
      <w:proofErr w:type="spellEnd"/>
      <w:r w:rsidRPr="00B54DA2">
        <w:rPr>
          <w:rFonts w:cs="Arial"/>
          <w:lang w:val="en-GB"/>
        </w:rPr>
        <w:t xml:space="preserve"> GmbH &amp; Co. KG </w:t>
      </w:r>
      <w:r w:rsidR="0068316B" w:rsidRPr="00B54DA2">
        <w:rPr>
          <w:rFonts w:cs="Arial"/>
          <w:lang w:val="en-GB"/>
        </w:rPr>
        <w:t xml:space="preserve">in </w:t>
      </w:r>
      <w:proofErr w:type="spellStart"/>
      <w:r w:rsidR="0068316B" w:rsidRPr="00B54DA2">
        <w:rPr>
          <w:rFonts w:cs="Arial"/>
          <w:lang w:val="en-GB"/>
        </w:rPr>
        <w:t>Pleidelsheim</w:t>
      </w:r>
      <w:proofErr w:type="spellEnd"/>
      <w:r w:rsidR="0068316B" w:rsidRPr="00B54DA2">
        <w:rPr>
          <w:rFonts w:cs="Arial"/>
          <w:lang w:val="en-GB"/>
        </w:rPr>
        <w:t xml:space="preserve"> </w:t>
      </w:r>
      <w:r w:rsidR="00634529" w:rsidRPr="00B54DA2">
        <w:rPr>
          <w:rFonts w:cs="Arial"/>
          <w:lang w:val="en-GB"/>
        </w:rPr>
        <w:t>likewise</w:t>
      </w:r>
      <w:r w:rsidR="0068316B" w:rsidRPr="00B54DA2">
        <w:rPr>
          <w:rFonts w:cs="Arial"/>
          <w:lang w:val="en-GB"/>
        </w:rPr>
        <w:t xml:space="preserve"> conducts r</w:t>
      </w:r>
      <w:r w:rsidR="00634529" w:rsidRPr="00B54DA2">
        <w:rPr>
          <w:rFonts w:cs="Arial"/>
          <w:lang w:val="en-GB"/>
        </w:rPr>
        <w:t>e</w:t>
      </w:r>
      <w:r w:rsidR="0068316B" w:rsidRPr="00B54DA2">
        <w:rPr>
          <w:rFonts w:cs="Arial"/>
          <w:lang w:val="en-GB"/>
        </w:rPr>
        <w:t>gular train</w:t>
      </w:r>
      <w:r w:rsidR="00B007FE" w:rsidRPr="00B54DA2">
        <w:rPr>
          <w:rFonts w:cs="Arial"/>
          <w:lang w:val="en-GB"/>
        </w:rPr>
        <w:t>ing courses</w:t>
      </w:r>
      <w:r w:rsidR="00634529" w:rsidRPr="00B54DA2">
        <w:rPr>
          <w:rFonts w:cs="Arial"/>
          <w:lang w:val="en-GB"/>
        </w:rPr>
        <w:t xml:space="preserve">, not only for its own staff but also </w:t>
      </w:r>
      <w:r w:rsidR="00B007FE" w:rsidRPr="00B54DA2">
        <w:rPr>
          <w:rFonts w:cs="Arial"/>
          <w:lang w:val="en-GB"/>
        </w:rPr>
        <w:t>for emp</w:t>
      </w:r>
      <w:r w:rsidR="00DF008D" w:rsidRPr="00B54DA2">
        <w:rPr>
          <w:rFonts w:cs="Arial"/>
          <w:lang w:val="en-GB"/>
        </w:rPr>
        <w:t>loy</w:t>
      </w:r>
      <w:r w:rsidR="00B007FE" w:rsidRPr="00B54DA2">
        <w:rPr>
          <w:rFonts w:cs="Arial"/>
          <w:lang w:val="en-GB"/>
        </w:rPr>
        <w:t>ees of it</w:t>
      </w:r>
      <w:r w:rsidR="00DF008D" w:rsidRPr="00B54DA2">
        <w:rPr>
          <w:rFonts w:cs="Arial"/>
          <w:lang w:val="en-GB"/>
        </w:rPr>
        <w:t>s</w:t>
      </w:r>
      <w:r w:rsidR="00B007FE" w:rsidRPr="00B54DA2">
        <w:rPr>
          <w:rFonts w:cs="Arial"/>
          <w:lang w:val="en-GB"/>
        </w:rPr>
        <w:t xml:space="preserve"> sales companies’ agenci</w:t>
      </w:r>
      <w:r w:rsidR="00DF008D" w:rsidRPr="00B54DA2">
        <w:rPr>
          <w:rFonts w:cs="Arial"/>
          <w:lang w:val="en-GB"/>
        </w:rPr>
        <w:t>e</w:t>
      </w:r>
      <w:r w:rsidR="00B007FE" w:rsidRPr="00B54DA2">
        <w:rPr>
          <w:rFonts w:cs="Arial"/>
          <w:lang w:val="en-GB"/>
        </w:rPr>
        <w:t xml:space="preserve">s in the export </w:t>
      </w:r>
      <w:r w:rsidR="00DF008D" w:rsidRPr="00B54DA2">
        <w:rPr>
          <w:rFonts w:cs="Arial"/>
          <w:lang w:val="en-GB"/>
        </w:rPr>
        <w:t>market</w:t>
      </w:r>
      <w:r w:rsidR="00695EDC" w:rsidRPr="00B54DA2">
        <w:rPr>
          <w:rFonts w:cs="Arial"/>
          <w:lang w:val="en-GB"/>
        </w:rPr>
        <w:t xml:space="preserve">. </w:t>
      </w:r>
      <w:r w:rsidR="00F662A8" w:rsidRPr="00B54DA2">
        <w:rPr>
          <w:rFonts w:cs="Arial"/>
          <w:lang w:val="en-GB"/>
        </w:rPr>
        <w:t>“Firstly</w:t>
      </w:r>
      <w:r w:rsidR="00417803">
        <w:rPr>
          <w:rFonts w:cs="Arial"/>
          <w:lang w:val="en-GB"/>
        </w:rPr>
        <w:t>,”</w:t>
      </w:r>
      <w:r w:rsidR="00F662A8" w:rsidRPr="00B54DA2">
        <w:rPr>
          <w:rFonts w:cs="Arial"/>
          <w:lang w:val="en-GB"/>
        </w:rPr>
        <w:t xml:space="preserve"> says Sales Manager </w:t>
      </w:r>
      <w:r w:rsidR="00DF008D" w:rsidRPr="00B54DA2">
        <w:rPr>
          <w:rFonts w:cs="Arial"/>
          <w:lang w:val="en-GB"/>
        </w:rPr>
        <w:t xml:space="preserve">Bernd Schwennig, </w:t>
      </w:r>
      <w:r w:rsidR="00DE6093" w:rsidRPr="00B54DA2">
        <w:rPr>
          <w:rFonts w:cs="Arial"/>
          <w:lang w:val="en-GB"/>
        </w:rPr>
        <w:t>“</w:t>
      </w:r>
      <w:r w:rsidR="00DF008D" w:rsidRPr="00B54DA2">
        <w:rPr>
          <w:rFonts w:cs="Arial"/>
          <w:lang w:val="en-GB"/>
        </w:rPr>
        <w:t>in order</w:t>
      </w:r>
      <w:r w:rsidR="00DE6093" w:rsidRPr="00B54DA2">
        <w:rPr>
          <w:rFonts w:cs="Arial"/>
          <w:lang w:val="en-GB"/>
        </w:rPr>
        <w:t xml:space="preserve"> to p</w:t>
      </w:r>
      <w:r w:rsidR="00DF008D" w:rsidRPr="00B54DA2">
        <w:rPr>
          <w:rFonts w:cs="Arial"/>
          <w:lang w:val="en-GB"/>
        </w:rPr>
        <w:t>rovide</w:t>
      </w:r>
      <w:r w:rsidR="00DE6093" w:rsidRPr="00B54DA2">
        <w:rPr>
          <w:rFonts w:cs="Arial"/>
          <w:lang w:val="en-GB"/>
        </w:rPr>
        <w:t xml:space="preserve"> the staff co</w:t>
      </w:r>
      <w:r w:rsidR="00DF008D" w:rsidRPr="00B54DA2">
        <w:rPr>
          <w:rFonts w:cs="Arial"/>
          <w:lang w:val="en-GB"/>
        </w:rPr>
        <w:t>ncerned</w:t>
      </w:r>
      <w:r w:rsidR="00DE6093" w:rsidRPr="00B54DA2">
        <w:rPr>
          <w:rFonts w:cs="Arial"/>
          <w:lang w:val="en-GB"/>
        </w:rPr>
        <w:t xml:space="preserve"> with the appropriate specialist qualifications and secondly to render them more receptive for quality-awareness overall, thus enabling the companies involved </w:t>
      </w:r>
      <w:proofErr w:type="gramStart"/>
      <w:r w:rsidR="00DE6093" w:rsidRPr="00B54DA2">
        <w:rPr>
          <w:rFonts w:cs="Arial"/>
          <w:lang w:val="en-GB"/>
        </w:rPr>
        <w:t>to secure</w:t>
      </w:r>
      <w:proofErr w:type="gramEnd"/>
      <w:r w:rsidR="00DE6093" w:rsidRPr="00B54DA2">
        <w:rPr>
          <w:rFonts w:cs="Arial"/>
          <w:lang w:val="en-GB"/>
        </w:rPr>
        <w:t xml:space="preserve"> their position as quality leaders on a sustainable basis</w:t>
      </w:r>
      <w:r w:rsidR="00417803">
        <w:rPr>
          <w:rFonts w:cs="Arial"/>
          <w:lang w:val="en-GB"/>
        </w:rPr>
        <w:t>.”</w:t>
      </w:r>
      <w:r w:rsidR="00BA60E6" w:rsidRPr="00B54DA2">
        <w:rPr>
          <w:rFonts w:cs="Arial"/>
          <w:lang w:val="en-GB"/>
        </w:rPr>
        <w:t xml:space="preserve"> </w:t>
      </w:r>
      <w:r w:rsidR="00695EDC" w:rsidRPr="00B54DA2">
        <w:rPr>
          <w:rFonts w:cs="Arial"/>
          <w:lang w:val="en-GB"/>
        </w:rPr>
        <w:t>Qualit</w:t>
      </w:r>
      <w:r w:rsidR="00F662A8" w:rsidRPr="00B54DA2">
        <w:rPr>
          <w:rFonts w:cs="Arial"/>
          <w:lang w:val="en-GB"/>
        </w:rPr>
        <w:t xml:space="preserve">y assurance </w:t>
      </w:r>
      <w:r w:rsidR="00DE6093" w:rsidRPr="00B54DA2">
        <w:rPr>
          <w:rFonts w:cs="Arial"/>
          <w:lang w:val="en-GB"/>
        </w:rPr>
        <w:t>is</w:t>
      </w:r>
      <w:r w:rsidR="00390A55" w:rsidRPr="00B54DA2">
        <w:rPr>
          <w:rFonts w:cs="Arial"/>
          <w:lang w:val="en-GB"/>
        </w:rPr>
        <w:t xml:space="preserve"> vital for everyone</w:t>
      </w:r>
      <w:r w:rsidR="00DE6093" w:rsidRPr="00B54DA2">
        <w:rPr>
          <w:rFonts w:cs="Arial"/>
          <w:lang w:val="en-GB"/>
        </w:rPr>
        <w:t>, s</w:t>
      </w:r>
      <w:r w:rsidR="00390A55" w:rsidRPr="00B54DA2">
        <w:rPr>
          <w:rFonts w:cs="Arial"/>
          <w:lang w:val="en-GB"/>
        </w:rPr>
        <w:t>i</w:t>
      </w:r>
      <w:r w:rsidR="00DE6093" w:rsidRPr="00B54DA2">
        <w:rPr>
          <w:rFonts w:cs="Arial"/>
          <w:lang w:val="en-GB"/>
        </w:rPr>
        <w:t xml:space="preserve">nce </w:t>
      </w:r>
      <w:r w:rsidR="00390A55" w:rsidRPr="00B54DA2">
        <w:rPr>
          <w:rFonts w:cs="Arial"/>
          <w:lang w:val="en-GB"/>
        </w:rPr>
        <w:t>if you do</w:t>
      </w:r>
      <w:r w:rsidR="00417803">
        <w:rPr>
          <w:rFonts w:cs="Arial"/>
          <w:lang w:val="en-GB"/>
        </w:rPr>
        <w:t xml:space="preserve"> not</w:t>
      </w:r>
      <w:r w:rsidR="00390A55" w:rsidRPr="00B54DA2">
        <w:rPr>
          <w:rFonts w:cs="Arial"/>
          <w:lang w:val="en-GB"/>
        </w:rPr>
        <w:t xml:space="preserve"> proactively address this issue and rigorously embrace it, then sooner or later you’re going to lose your position on the market, </w:t>
      </w:r>
      <w:r w:rsidR="00390A55" w:rsidRPr="00B54DA2">
        <w:rPr>
          <w:rFonts w:cs="Arial"/>
          <w:lang w:val="en-GB"/>
        </w:rPr>
        <w:lastRenderedPageBreak/>
        <w:t>irrespective of whether we’re talking about SMEs or large corporation</w:t>
      </w:r>
      <w:r w:rsidR="00417803">
        <w:rPr>
          <w:rFonts w:cs="Arial"/>
          <w:lang w:val="en-GB"/>
        </w:rPr>
        <w:t>s</w:t>
      </w:r>
      <w:r w:rsidR="00047A69">
        <w:rPr>
          <w:rFonts w:cs="Arial"/>
          <w:lang w:val="en-GB"/>
        </w:rPr>
        <w:t>,</w:t>
      </w:r>
      <w:r w:rsidR="00390A55" w:rsidRPr="00B54DA2">
        <w:rPr>
          <w:rFonts w:cs="Arial"/>
          <w:lang w:val="en-GB"/>
        </w:rPr>
        <w:t>”</w:t>
      </w:r>
      <w:r w:rsidR="008A0DED" w:rsidRPr="00B54DA2">
        <w:rPr>
          <w:rFonts w:cs="Arial"/>
          <w:lang w:val="en-GB"/>
        </w:rPr>
        <w:t xml:space="preserve"> e</w:t>
      </w:r>
      <w:r w:rsidR="00E32C7E" w:rsidRPr="00B54DA2">
        <w:rPr>
          <w:rFonts w:cs="Arial"/>
          <w:lang w:val="en-GB"/>
        </w:rPr>
        <w:t xml:space="preserve">xplains </w:t>
      </w:r>
      <w:r w:rsidR="00F662A8" w:rsidRPr="00B54DA2">
        <w:rPr>
          <w:rFonts w:cs="Arial"/>
          <w:lang w:val="en-GB"/>
        </w:rPr>
        <w:t xml:space="preserve">Bernd </w:t>
      </w:r>
      <w:r w:rsidR="008A0DED" w:rsidRPr="00B54DA2">
        <w:rPr>
          <w:rFonts w:cs="Arial"/>
          <w:lang w:val="en-GB"/>
        </w:rPr>
        <w:t>Schwennig.</w:t>
      </w:r>
    </w:p>
    <w:p w:rsidR="00C15AF4" w:rsidRPr="00B54DA2" w:rsidRDefault="00C15AF4" w:rsidP="005177DC">
      <w:pPr>
        <w:spacing w:after="0"/>
        <w:rPr>
          <w:rFonts w:cs="Arial"/>
          <w:lang w:val="en-GB"/>
        </w:rPr>
      </w:pPr>
    </w:p>
    <w:p w:rsidR="00695EDC" w:rsidRPr="00B54DA2" w:rsidRDefault="00F662A8" w:rsidP="005177DC">
      <w:pPr>
        <w:spacing w:after="0"/>
        <w:rPr>
          <w:rFonts w:cs="Arial"/>
          <w:lang w:val="en-GB"/>
        </w:rPr>
      </w:pPr>
      <w:r w:rsidRPr="00B54DA2">
        <w:rPr>
          <w:rFonts w:cs="Arial"/>
          <w:lang w:val="en-GB"/>
        </w:rPr>
        <w:t xml:space="preserve">When asked about a modern-day job </w:t>
      </w:r>
      <w:r w:rsidR="00417803">
        <w:rPr>
          <w:rFonts w:cs="Arial"/>
          <w:lang w:val="en-GB"/>
        </w:rPr>
        <w:t>profile, the expert</w:t>
      </w:r>
      <w:r w:rsidR="00EF1D9A" w:rsidRPr="00B54DA2">
        <w:rPr>
          <w:rFonts w:cs="Arial"/>
          <w:lang w:val="en-GB"/>
        </w:rPr>
        <w:t xml:space="preserve"> responds w</w:t>
      </w:r>
      <w:r w:rsidRPr="00B54DA2">
        <w:rPr>
          <w:rFonts w:cs="Arial"/>
          <w:lang w:val="en-GB"/>
        </w:rPr>
        <w:t>ith a wink</w:t>
      </w:r>
      <w:r w:rsidR="00EF1D9A" w:rsidRPr="00B54DA2">
        <w:rPr>
          <w:rFonts w:cs="Arial"/>
          <w:lang w:val="en-GB"/>
        </w:rPr>
        <w:t>: “What qual</w:t>
      </w:r>
      <w:r w:rsidR="00E32C7E" w:rsidRPr="00B54DA2">
        <w:rPr>
          <w:rFonts w:cs="Arial"/>
          <w:lang w:val="en-GB"/>
        </w:rPr>
        <w:t xml:space="preserve">ity assurance staff primarily need </w:t>
      </w:r>
      <w:r w:rsidR="0019334B" w:rsidRPr="00B54DA2">
        <w:rPr>
          <w:rFonts w:cs="Arial"/>
          <w:lang w:val="en-GB"/>
        </w:rPr>
        <w:t xml:space="preserve">is a certain amount of </w:t>
      </w:r>
      <w:r w:rsidR="002857D1" w:rsidRPr="00B54DA2">
        <w:rPr>
          <w:rFonts w:cs="Arial"/>
          <w:lang w:val="en-GB"/>
        </w:rPr>
        <w:t>tenacity, enabling them to stand up confidentl</w:t>
      </w:r>
      <w:r w:rsidR="00AE1CBD" w:rsidRPr="00B54DA2">
        <w:rPr>
          <w:rFonts w:cs="Arial"/>
          <w:lang w:val="en-GB"/>
        </w:rPr>
        <w:t>y to</w:t>
      </w:r>
      <w:r w:rsidR="002857D1" w:rsidRPr="00B54DA2">
        <w:rPr>
          <w:rFonts w:cs="Arial"/>
          <w:lang w:val="en-GB"/>
        </w:rPr>
        <w:t xml:space="preserve"> the divergent interests inside a company, </w:t>
      </w:r>
      <w:r w:rsidR="00AE1CBD" w:rsidRPr="00B54DA2">
        <w:rPr>
          <w:rFonts w:cs="Arial"/>
          <w:lang w:val="en-GB"/>
        </w:rPr>
        <w:t>and to</w:t>
      </w:r>
      <w:r w:rsidR="00695EDC" w:rsidRPr="00B54DA2">
        <w:rPr>
          <w:rFonts w:cs="Arial"/>
          <w:lang w:val="en-GB"/>
        </w:rPr>
        <w:t xml:space="preserve"> </w:t>
      </w:r>
      <w:r w:rsidR="00732FEE" w:rsidRPr="00B54DA2">
        <w:rPr>
          <w:rFonts w:cs="Arial"/>
          <w:lang w:val="en-GB"/>
        </w:rPr>
        <w:t>vigorously defend quality-</w:t>
      </w:r>
      <w:r w:rsidR="00AE1CBD" w:rsidRPr="00B54DA2">
        <w:rPr>
          <w:rFonts w:cs="Arial"/>
          <w:lang w:val="en-GB"/>
        </w:rPr>
        <w:t>related imperatives ag</w:t>
      </w:r>
      <w:r w:rsidR="00732FEE" w:rsidRPr="00B54DA2">
        <w:rPr>
          <w:rFonts w:cs="Arial"/>
          <w:lang w:val="en-GB"/>
        </w:rPr>
        <w:t>ains</w:t>
      </w:r>
      <w:r w:rsidR="00AE1CBD" w:rsidRPr="00B54DA2">
        <w:rPr>
          <w:rFonts w:cs="Arial"/>
          <w:lang w:val="en-GB"/>
        </w:rPr>
        <w:t>t all the parties involved</w:t>
      </w:r>
      <w:r w:rsidR="00695EDC" w:rsidRPr="00B54DA2">
        <w:rPr>
          <w:rFonts w:cs="Arial"/>
          <w:lang w:val="en-GB"/>
        </w:rPr>
        <w:t>.</w:t>
      </w:r>
      <w:r w:rsidR="00732FEE" w:rsidRPr="00B54DA2">
        <w:rPr>
          <w:rFonts w:cs="Arial"/>
          <w:lang w:val="en-GB"/>
        </w:rPr>
        <w:t>”</w:t>
      </w:r>
    </w:p>
    <w:p w:rsidR="00C15AF4" w:rsidRPr="00B54DA2" w:rsidRDefault="00C15AF4" w:rsidP="005177DC">
      <w:pPr>
        <w:spacing w:after="0"/>
        <w:rPr>
          <w:rFonts w:cs="Arial"/>
          <w:lang w:val="en-GB"/>
        </w:rPr>
      </w:pPr>
    </w:p>
    <w:p w:rsidR="00695EDC" w:rsidRPr="00B54DA2" w:rsidRDefault="00D331B8" w:rsidP="005177DC">
      <w:pPr>
        <w:spacing w:after="0"/>
        <w:rPr>
          <w:rFonts w:cs="Arial"/>
          <w:lang w:val="en-GB"/>
        </w:rPr>
      </w:pPr>
      <w:proofErr w:type="spellStart"/>
      <w:r w:rsidRPr="00B54DA2">
        <w:rPr>
          <w:rFonts w:cs="Arial"/>
          <w:lang w:val="en-GB"/>
        </w:rPr>
        <w:t>Zoller</w:t>
      </w:r>
      <w:proofErr w:type="spellEnd"/>
      <w:r w:rsidRPr="00B54DA2">
        <w:rPr>
          <w:rFonts w:cs="Arial"/>
          <w:lang w:val="en-GB"/>
        </w:rPr>
        <w:t xml:space="preserve"> </w:t>
      </w:r>
      <w:r w:rsidR="00A15E7E" w:rsidRPr="00B54DA2">
        <w:rPr>
          <w:rFonts w:cs="Arial"/>
          <w:lang w:val="en-GB"/>
        </w:rPr>
        <w:t>wi</w:t>
      </w:r>
      <w:r w:rsidR="00205AE8" w:rsidRPr="00B54DA2">
        <w:rPr>
          <w:rFonts w:cs="Arial"/>
          <w:lang w:val="en-GB"/>
        </w:rPr>
        <w:t xml:space="preserve">ll be </w:t>
      </w:r>
      <w:r w:rsidR="00A15E7E" w:rsidRPr="00B54DA2">
        <w:rPr>
          <w:rFonts w:cs="Arial"/>
          <w:lang w:val="en-GB"/>
        </w:rPr>
        <w:t xml:space="preserve">using the </w:t>
      </w:r>
      <w:r w:rsidR="005A032C" w:rsidRPr="00B54DA2">
        <w:rPr>
          <w:rFonts w:cs="Arial"/>
          <w:lang w:val="en-GB"/>
        </w:rPr>
        <w:t xml:space="preserve">METAV 2016 </w:t>
      </w:r>
      <w:r w:rsidR="00EF1D9A" w:rsidRPr="00B54DA2">
        <w:rPr>
          <w:rFonts w:cs="Arial"/>
          <w:lang w:val="en-GB"/>
        </w:rPr>
        <w:t>not leas</w:t>
      </w:r>
      <w:r w:rsidR="00732FEE" w:rsidRPr="00B54DA2">
        <w:rPr>
          <w:rFonts w:cs="Arial"/>
          <w:lang w:val="en-GB"/>
        </w:rPr>
        <w:t>t for presenting “the firm’s own</w:t>
      </w:r>
      <w:r w:rsidR="00EF1D9A" w:rsidRPr="00B54DA2">
        <w:rPr>
          <w:rFonts w:cs="Arial"/>
          <w:lang w:val="en-GB"/>
        </w:rPr>
        <w:t xml:space="preserve"> effort</w:t>
      </w:r>
      <w:r w:rsidR="00732FEE" w:rsidRPr="00B54DA2">
        <w:rPr>
          <w:rFonts w:cs="Arial"/>
          <w:lang w:val="en-GB"/>
        </w:rPr>
        <w:t>s</w:t>
      </w:r>
      <w:r w:rsidR="00EF1D9A" w:rsidRPr="00B54DA2">
        <w:rPr>
          <w:rFonts w:cs="Arial"/>
          <w:lang w:val="en-GB"/>
        </w:rPr>
        <w:t xml:space="preserve"> in i</w:t>
      </w:r>
      <w:r w:rsidR="00732FEE" w:rsidRPr="00B54DA2">
        <w:rPr>
          <w:rFonts w:cs="Arial"/>
          <w:lang w:val="en-GB"/>
        </w:rPr>
        <w:t>t</w:t>
      </w:r>
      <w:r w:rsidR="00EF1D9A" w:rsidRPr="00B54DA2">
        <w:rPr>
          <w:rFonts w:cs="Arial"/>
          <w:lang w:val="en-GB"/>
        </w:rPr>
        <w:t xml:space="preserve">s thrust towards </w:t>
      </w:r>
      <w:r w:rsidR="0019334B" w:rsidRPr="00B54DA2">
        <w:rPr>
          <w:rFonts w:cs="Arial"/>
          <w:lang w:val="en-GB"/>
        </w:rPr>
        <w:t>Industry</w:t>
      </w:r>
      <w:r w:rsidR="00695EDC" w:rsidRPr="00B54DA2">
        <w:rPr>
          <w:rFonts w:cs="Arial"/>
          <w:lang w:val="en-GB"/>
        </w:rPr>
        <w:t xml:space="preserve"> 4.0, </w:t>
      </w:r>
      <w:r w:rsidR="0019334B" w:rsidRPr="00B54DA2">
        <w:rPr>
          <w:rFonts w:cs="Arial"/>
          <w:lang w:val="en-GB"/>
        </w:rPr>
        <w:t xml:space="preserve">so as to support </w:t>
      </w:r>
      <w:r w:rsidR="004530D0" w:rsidRPr="00B54DA2">
        <w:rPr>
          <w:rFonts w:cs="Arial"/>
          <w:lang w:val="en-GB"/>
        </w:rPr>
        <w:t>in terms of tool provision t</w:t>
      </w:r>
      <w:r w:rsidR="0019334B" w:rsidRPr="00B54DA2">
        <w:rPr>
          <w:rFonts w:cs="Arial"/>
          <w:lang w:val="en-GB"/>
        </w:rPr>
        <w:t>he n</w:t>
      </w:r>
      <w:r w:rsidR="00EF1D9A" w:rsidRPr="00B54DA2">
        <w:rPr>
          <w:rFonts w:cs="Arial"/>
          <w:lang w:val="en-GB"/>
        </w:rPr>
        <w:t>e</w:t>
      </w:r>
      <w:r w:rsidR="00732FEE" w:rsidRPr="00B54DA2">
        <w:rPr>
          <w:rFonts w:cs="Arial"/>
          <w:lang w:val="en-GB"/>
        </w:rPr>
        <w:t>twor</w:t>
      </w:r>
      <w:r w:rsidR="0019334B" w:rsidRPr="00B54DA2">
        <w:rPr>
          <w:rFonts w:cs="Arial"/>
          <w:lang w:val="en-GB"/>
        </w:rPr>
        <w:t>ked manufacturing process</w:t>
      </w:r>
      <w:r w:rsidR="00732FEE" w:rsidRPr="00B54DA2">
        <w:rPr>
          <w:rFonts w:cs="Arial"/>
          <w:lang w:val="en-GB"/>
        </w:rPr>
        <w:t xml:space="preserve">, from the initial design stage </w:t>
      </w:r>
      <w:r w:rsidR="004530D0" w:rsidRPr="00B54DA2">
        <w:rPr>
          <w:rFonts w:cs="Arial"/>
          <w:lang w:val="en-GB"/>
        </w:rPr>
        <w:t>all the way through to the finished component</w:t>
      </w:r>
      <w:r w:rsidR="00417803">
        <w:rPr>
          <w:rFonts w:cs="Arial"/>
          <w:lang w:val="en-GB"/>
        </w:rPr>
        <w:t>.”</w:t>
      </w:r>
      <w:r w:rsidR="00E55D50" w:rsidRPr="00B54DA2">
        <w:rPr>
          <w:rFonts w:cs="Arial"/>
          <w:lang w:val="en-GB"/>
        </w:rPr>
        <w:t xml:space="preserve"> </w:t>
      </w:r>
      <w:r w:rsidR="00695EDC" w:rsidRPr="00B54DA2">
        <w:rPr>
          <w:rFonts w:cs="Arial"/>
          <w:lang w:val="en-GB"/>
        </w:rPr>
        <w:t>F</w:t>
      </w:r>
      <w:r w:rsidR="00F12063" w:rsidRPr="00B54DA2">
        <w:rPr>
          <w:rFonts w:cs="Arial"/>
          <w:lang w:val="en-GB"/>
        </w:rPr>
        <w:t>o</w:t>
      </w:r>
      <w:r w:rsidR="00695EDC" w:rsidRPr="00B54DA2">
        <w:rPr>
          <w:rFonts w:cs="Arial"/>
          <w:lang w:val="en-GB"/>
        </w:rPr>
        <w:t>r Nor</w:t>
      </w:r>
      <w:r w:rsidR="00130C47" w:rsidRPr="00B54DA2">
        <w:rPr>
          <w:rFonts w:cs="Arial"/>
          <w:lang w:val="en-GB"/>
        </w:rPr>
        <w:t>th</w:t>
      </w:r>
      <w:r w:rsidR="00F12063" w:rsidRPr="00B54DA2">
        <w:rPr>
          <w:rFonts w:cs="Arial"/>
          <w:lang w:val="en-GB"/>
        </w:rPr>
        <w:t xml:space="preserve"> Rhine-Westph</w:t>
      </w:r>
      <w:r w:rsidR="006946E5" w:rsidRPr="00B54DA2">
        <w:rPr>
          <w:rFonts w:cs="Arial"/>
          <w:lang w:val="en-GB"/>
        </w:rPr>
        <w:t>alia and the neighbouring regions, s</w:t>
      </w:r>
      <w:r w:rsidR="00F12063" w:rsidRPr="00B54DA2">
        <w:rPr>
          <w:rFonts w:cs="Arial"/>
          <w:lang w:val="en-GB"/>
        </w:rPr>
        <w:t>ay</w:t>
      </w:r>
      <w:r w:rsidR="006946E5" w:rsidRPr="00B54DA2">
        <w:rPr>
          <w:rFonts w:cs="Arial"/>
          <w:lang w:val="en-GB"/>
        </w:rPr>
        <w:t xml:space="preserve">s </w:t>
      </w:r>
      <w:proofErr w:type="spellStart"/>
      <w:r w:rsidR="006946E5" w:rsidRPr="00B54DA2">
        <w:rPr>
          <w:rFonts w:cs="Arial"/>
          <w:lang w:val="en-GB"/>
        </w:rPr>
        <w:t>Zoller’s</w:t>
      </w:r>
      <w:proofErr w:type="spellEnd"/>
      <w:r w:rsidR="00F12063" w:rsidRPr="00B54DA2">
        <w:rPr>
          <w:rFonts w:cs="Arial"/>
          <w:lang w:val="en-GB"/>
        </w:rPr>
        <w:t xml:space="preserve"> S</w:t>
      </w:r>
      <w:r w:rsidR="00417803">
        <w:rPr>
          <w:rFonts w:cs="Arial"/>
          <w:lang w:val="en-GB"/>
        </w:rPr>
        <w:t>ales Manager, “t</w:t>
      </w:r>
      <w:r w:rsidR="006946E5" w:rsidRPr="00B54DA2">
        <w:rPr>
          <w:rFonts w:cs="Arial"/>
          <w:lang w:val="en-GB"/>
        </w:rPr>
        <w:t xml:space="preserve">he </w:t>
      </w:r>
      <w:r w:rsidR="00F12063" w:rsidRPr="00B54DA2">
        <w:rPr>
          <w:rFonts w:cs="Arial"/>
          <w:lang w:val="en-GB"/>
        </w:rPr>
        <w:t xml:space="preserve">METAV </w:t>
      </w:r>
      <w:r w:rsidR="006946E5" w:rsidRPr="00B54DA2">
        <w:rPr>
          <w:rFonts w:cs="Arial"/>
          <w:lang w:val="en-GB"/>
        </w:rPr>
        <w:t>is</w:t>
      </w:r>
      <w:r w:rsidR="00F12063" w:rsidRPr="00B54DA2">
        <w:rPr>
          <w:rFonts w:cs="Arial"/>
          <w:lang w:val="en-GB"/>
        </w:rPr>
        <w:t xml:space="preserve"> an impo</w:t>
      </w:r>
      <w:r w:rsidR="006946E5" w:rsidRPr="00B54DA2">
        <w:rPr>
          <w:rFonts w:cs="Arial"/>
          <w:lang w:val="en-GB"/>
        </w:rPr>
        <w:t>r</w:t>
      </w:r>
      <w:r w:rsidR="00F12063" w:rsidRPr="00B54DA2">
        <w:rPr>
          <w:rFonts w:cs="Arial"/>
          <w:lang w:val="en-GB"/>
        </w:rPr>
        <w:t>tant plat</w:t>
      </w:r>
      <w:r w:rsidR="006946E5" w:rsidRPr="00B54DA2">
        <w:rPr>
          <w:rFonts w:cs="Arial"/>
          <w:lang w:val="en-GB"/>
        </w:rPr>
        <w:t>form</w:t>
      </w:r>
      <w:r w:rsidR="00F12063" w:rsidRPr="00B54DA2">
        <w:rPr>
          <w:rFonts w:cs="Arial"/>
          <w:lang w:val="en-GB"/>
        </w:rPr>
        <w:t xml:space="preserve"> for conve</w:t>
      </w:r>
      <w:r w:rsidR="00806783" w:rsidRPr="00B54DA2">
        <w:rPr>
          <w:rFonts w:cs="Arial"/>
          <w:lang w:val="en-GB"/>
        </w:rPr>
        <w:t>y</w:t>
      </w:r>
      <w:r w:rsidR="00F12063" w:rsidRPr="00B54DA2">
        <w:rPr>
          <w:rFonts w:cs="Arial"/>
          <w:lang w:val="en-GB"/>
        </w:rPr>
        <w:t>ing informat</w:t>
      </w:r>
      <w:r w:rsidR="00806783" w:rsidRPr="00B54DA2">
        <w:rPr>
          <w:rFonts w:cs="Arial"/>
          <w:lang w:val="en-GB"/>
        </w:rPr>
        <w:t xml:space="preserve">ion </w:t>
      </w:r>
      <w:r w:rsidR="00F12063" w:rsidRPr="00B54DA2">
        <w:rPr>
          <w:rFonts w:cs="Arial"/>
          <w:lang w:val="en-GB"/>
        </w:rPr>
        <w:t xml:space="preserve">into the </w:t>
      </w:r>
      <w:r w:rsidR="00806783" w:rsidRPr="00B54DA2">
        <w:rPr>
          <w:rFonts w:cs="Arial"/>
          <w:lang w:val="en-GB"/>
        </w:rPr>
        <w:t>compan</w:t>
      </w:r>
      <w:r w:rsidR="00130C47" w:rsidRPr="00B54DA2">
        <w:rPr>
          <w:rFonts w:cs="Arial"/>
          <w:lang w:val="en-GB"/>
        </w:rPr>
        <w:t>ies</w:t>
      </w:r>
      <w:r w:rsidR="00695EDC" w:rsidRPr="00B54DA2">
        <w:rPr>
          <w:rFonts w:cs="Arial"/>
          <w:lang w:val="en-GB"/>
        </w:rPr>
        <w:t xml:space="preserve">. </w:t>
      </w:r>
      <w:r w:rsidR="006946E5" w:rsidRPr="00B54DA2">
        <w:rPr>
          <w:rFonts w:cs="Arial"/>
          <w:lang w:val="en-GB"/>
        </w:rPr>
        <w:t>From the experience gaine</w:t>
      </w:r>
      <w:r w:rsidR="00130C47" w:rsidRPr="00B54DA2">
        <w:rPr>
          <w:rFonts w:cs="Arial"/>
          <w:lang w:val="en-GB"/>
        </w:rPr>
        <w:t>d</w:t>
      </w:r>
      <w:r w:rsidR="006946E5" w:rsidRPr="00B54DA2">
        <w:rPr>
          <w:rFonts w:cs="Arial"/>
          <w:lang w:val="en-GB"/>
        </w:rPr>
        <w:t xml:space="preserve"> </w:t>
      </w:r>
      <w:r w:rsidR="00130C47" w:rsidRPr="00B54DA2">
        <w:rPr>
          <w:rFonts w:cs="Arial"/>
          <w:lang w:val="en-GB"/>
        </w:rPr>
        <w:t xml:space="preserve">in previous METAV events, we can safely say that the majority of </w:t>
      </w:r>
      <w:r w:rsidR="000652D8" w:rsidRPr="00B54DA2">
        <w:rPr>
          <w:rFonts w:cs="Arial"/>
          <w:lang w:val="en-GB"/>
        </w:rPr>
        <w:t xml:space="preserve">visitors </w:t>
      </w:r>
      <w:r w:rsidR="00130C47" w:rsidRPr="00B54DA2">
        <w:rPr>
          <w:rFonts w:cs="Arial"/>
          <w:lang w:val="en-GB"/>
        </w:rPr>
        <w:t xml:space="preserve">come </w:t>
      </w:r>
      <w:r w:rsidR="000652D8" w:rsidRPr="00B54DA2">
        <w:rPr>
          <w:rFonts w:cs="Arial"/>
          <w:lang w:val="en-GB"/>
        </w:rPr>
        <w:t>from middle management</w:t>
      </w:r>
      <w:r w:rsidR="00130C47" w:rsidRPr="00B54DA2">
        <w:rPr>
          <w:rFonts w:cs="Arial"/>
          <w:lang w:val="en-GB"/>
        </w:rPr>
        <w:t xml:space="preserve">. It’s important to </w:t>
      </w:r>
      <w:r w:rsidR="00BE1F98" w:rsidRPr="00B54DA2">
        <w:rPr>
          <w:rFonts w:cs="Arial"/>
          <w:lang w:val="en-GB"/>
        </w:rPr>
        <w:t xml:space="preserve">raise awareness levels for quality issues among </w:t>
      </w:r>
      <w:r w:rsidR="00130C47" w:rsidRPr="00B54DA2">
        <w:rPr>
          <w:rFonts w:cs="Arial"/>
          <w:lang w:val="en-GB"/>
        </w:rPr>
        <w:t xml:space="preserve">this visitor category, in particular, </w:t>
      </w:r>
      <w:r w:rsidR="00BE1F98" w:rsidRPr="00B54DA2">
        <w:rPr>
          <w:rFonts w:cs="Arial"/>
          <w:lang w:val="en-GB"/>
        </w:rPr>
        <w:t>since they are the ones who actually implement the measures concerned in the corporate environment. Thus in our view the METAV also constitutes an important showcase in the shared thrust towards qualitative excellence</w:t>
      </w:r>
      <w:r w:rsidR="00290B16">
        <w:rPr>
          <w:rFonts w:cs="Arial"/>
          <w:lang w:val="en-GB"/>
        </w:rPr>
        <w:t>.</w:t>
      </w:r>
      <w:r w:rsidR="00BE1F98" w:rsidRPr="00B54DA2">
        <w:rPr>
          <w:rFonts w:cs="Arial"/>
          <w:lang w:val="en-GB"/>
        </w:rPr>
        <w:t>”</w:t>
      </w:r>
    </w:p>
    <w:p w:rsidR="00961616" w:rsidRPr="00B54DA2" w:rsidRDefault="00961616" w:rsidP="005177DC">
      <w:pPr>
        <w:spacing w:after="0"/>
        <w:rPr>
          <w:rFonts w:cs="Arial"/>
          <w:lang w:val="en-GB"/>
        </w:rPr>
      </w:pPr>
    </w:p>
    <w:p w:rsidR="00961616" w:rsidRPr="00B54DA2" w:rsidRDefault="00961616" w:rsidP="00961616">
      <w:pPr>
        <w:spacing w:after="0"/>
        <w:rPr>
          <w:i/>
          <w:szCs w:val="24"/>
          <w:lang w:val="en-GB"/>
        </w:rPr>
      </w:pPr>
      <w:r w:rsidRPr="00B54DA2">
        <w:rPr>
          <w:i/>
          <w:lang w:val="en-GB"/>
        </w:rPr>
        <w:t>Aut</w:t>
      </w:r>
      <w:r w:rsidR="007E1593" w:rsidRPr="00B54DA2">
        <w:rPr>
          <w:i/>
          <w:lang w:val="en-GB"/>
        </w:rPr>
        <w:t>h</w:t>
      </w:r>
      <w:r w:rsidRPr="00B54DA2">
        <w:rPr>
          <w:i/>
          <w:lang w:val="en-GB"/>
        </w:rPr>
        <w:t>or: Walter Frick,</w:t>
      </w:r>
      <w:r w:rsidR="00806783" w:rsidRPr="00B54DA2">
        <w:rPr>
          <w:i/>
          <w:lang w:val="en-GB"/>
        </w:rPr>
        <w:t xml:space="preserve"> Specialist </w:t>
      </w:r>
      <w:r w:rsidRPr="00B54DA2">
        <w:rPr>
          <w:i/>
          <w:lang w:val="en-GB"/>
        </w:rPr>
        <w:t xml:space="preserve">journalist </w:t>
      </w:r>
      <w:r w:rsidR="00AB2724" w:rsidRPr="00B54DA2">
        <w:rPr>
          <w:i/>
          <w:lang w:val="en-GB"/>
        </w:rPr>
        <w:t>from</w:t>
      </w:r>
      <w:r w:rsidRPr="00B54DA2">
        <w:rPr>
          <w:i/>
          <w:lang w:val="en-GB"/>
        </w:rPr>
        <w:t xml:space="preserve"> Weikersheim</w:t>
      </w:r>
    </w:p>
    <w:p w:rsidR="00695EDC" w:rsidRPr="00B54DA2" w:rsidRDefault="00695EDC" w:rsidP="005177DC">
      <w:pPr>
        <w:spacing w:after="0"/>
        <w:rPr>
          <w:rFonts w:cs="Arial"/>
          <w:lang w:val="en-GB"/>
        </w:rPr>
      </w:pPr>
    </w:p>
    <w:p w:rsidR="00421B89" w:rsidRPr="00B54DA2" w:rsidRDefault="00F12063" w:rsidP="005177DC">
      <w:pPr>
        <w:spacing w:after="0"/>
        <w:rPr>
          <w:lang w:val="en-GB" w:eastAsia="de-DE"/>
        </w:rPr>
      </w:pPr>
      <w:r w:rsidRPr="00B54DA2">
        <w:rPr>
          <w:lang w:val="en-GB" w:eastAsia="de-DE"/>
        </w:rPr>
        <w:t xml:space="preserve">Number of characters </w:t>
      </w:r>
      <w:r w:rsidR="006946E5" w:rsidRPr="00B54DA2">
        <w:rPr>
          <w:lang w:val="en-GB" w:eastAsia="de-DE"/>
        </w:rPr>
        <w:t xml:space="preserve">including </w:t>
      </w:r>
      <w:r w:rsidRPr="00B54DA2">
        <w:rPr>
          <w:lang w:val="en-GB" w:eastAsia="de-DE"/>
        </w:rPr>
        <w:t>blank</w:t>
      </w:r>
      <w:r w:rsidR="006946E5" w:rsidRPr="00B54DA2">
        <w:rPr>
          <w:lang w:val="en-GB" w:eastAsia="de-DE"/>
        </w:rPr>
        <w:t>s</w:t>
      </w:r>
      <w:r w:rsidR="00421B89" w:rsidRPr="00B54DA2">
        <w:rPr>
          <w:lang w:val="en-GB" w:eastAsia="de-DE"/>
        </w:rPr>
        <w:t xml:space="preserve">: </w:t>
      </w:r>
      <w:r w:rsidR="009F79CB">
        <w:rPr>
          <w:lang w:val="en-GB" w:eastAsia="de-DE"/>
        </w:rPr>
        <w:t>9</w:t>
      </w:r>
      <w:r w:rsidR="00FD4CA4" w:rsidRPr="00B54DA2">
        <w:rPr>
          <w:lang w:val="en-GB" w:eastAsia="de-DE"/>
        </w:rPr>
        <w:t>.</w:t>
      </w:r>
      <w:r w:rsidR="009F79CB">
        <w:rPr>
          <w:lang w:val="en-GB" w:eastAsia="de-DE"/>
        </w:rPr>
        <w:t>066</w:t>
      </w:r>
    </w:p>
    <w:p w:rsidR="001F3069" w:rsidRPr="00E61D84" w:rsidRDefault="00C15AF4" w:rsidP="001F3069">
      <w:pPr>
        <w:spacing w:after="0"/>
        <w:rPr>
          <w:b/>
          <w:lang w:val="en-GB"/>
        </w:rPr>
      </w:pPr>
      <w:r w:rsidRPr="00B54DA2">
        <w:rPr>
          <w:b/>
          <w:lang w:val="en-GB"/>
        </w:rPr>
        <w:br w:type="page"/>
      </w:r>
      <w:r w:rsidR="00AB2724" w:rsidRPr="00E61D84">
        <w:rPr>
          <w:b/>
          <w:lang w:val="en-GB"/>
        </w:rPr>
        <w:lastRenderedPageBreak/>
        <w:t>Background</w:t>
      </w:r>
    </w:p>
    <w:p w:rsidR="001F3069" w:rsidRPr="00E61D84" w:rsidRDefault="001F3069" w:rsidP="00E46AA6">
      <w:pPr>
        <w:spacing w:after="0" w:line="240" w:lineRule="auto"/>
        <w:rPr>
          <w:rFonts w:cs="Arial"/>
          <w:sz w:val="16"/>
          <w:szCs w:val="18"/>
          <w:lang w:val="en-GB"/>
        </w:rPr>
      </w:pPr>
      <w:r w:rsidRPr="00E61D84">
        <w:rPr>
          <w:b/>
          <w:sz w:val="16"/>
          <w:szCs w:val="18"/>
          <w:lang w:val="en-GB"/>
        </w:rPr>
        <w:t>METAV 2016 in Düsseldorf</w:t>
      </w:r>
    </w:p>
    <w:p w:rsidR="00B76388" w:rsidRPr="00E61D84" w:rsidRDefault="00B76388" w:rsidP="00B76388">
      <w:pPr>
        <w:tabs>
          <w:tab w:val="left" w:pos="7654"/>
        </w:tabs>
        <w:spacing w:line="240" w:lineRule="auto"/>
        <w:ind w:right="-2"/>
        <w:rPr>
          <w:rFonts w:eastAsia="Times New Roman" w:cs="Arial"/>
          <w:sz w:val="16"/>
          <w:szCs w:val="16"/>
          <w:lang w:val="en-GB"/>
        </w:rPr>
      </w:pPr>
      <w:r w:rsidRPr="00E61D84">
        <w:rPr>
          <w:rFonts w:cs="Arial"/>
          <w:sz w:val="16"/>
          <w:szCs w:val="16"/>
          <w:lang w:val="en-GB"/>
        </w:rPr>
        <w:t>The METAV 2016 – the 19</w:t>
      </w:r>
      <w:r w:rsidRPr="00E61D84">
        <w:rPr>
          <w:rFonts w:cs="Arial"/>
          <w:sz w:val="16"/>
          <w:szCs w:val="16"/>
          <w:vertAlign w:val="superscript"/>
          <w:lang w:val="en-GB"/>
        </w:rPr>
        <w:t>th</w:t>
      </w:r>
      <w:r w:rsidRPr="00E61D84">
        <w:rPr>
          <w:rFonts w:cs="Arial"/>
          <w:sz w:val="16"/>
          <w:szCs w:val="16"/>
          <w:lang w:val="en-GB"/>
        </w:rPr>
        <w:t xml:space="preserve"> International Exhibition for Metalworking Technologies – will be held in Düsseldorf from 23 to 27 February. It showcases the entire spectrum of production technology</w:t>
      </w:r>
      <w:r w:rsidRPr="00E61D84">
        <w:rPr>
          <w:rFonts w:eastAsia="Times New Roman" w:cs="Arial"/>
          <w:sz w:val="16"/>
          <w:szCs w:val="16"/>
          <w:lang w:val="en-GB"/>
        </w:rPr>
        <w:t xml:space="preserve">. The principal focuses are machine tools, production systems, high-precision tools, automated material flows, computer technology, industrial electronics,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component suppliers, aerospace, the electrical engineering industry, energy and medical technologies, tool and mould-making, plus metalworking and the craft sector. </w:t>
      </w:r>
    </w:p>
    <w:p w:rsidR="001F3069" w:rsidRPr="00B54DA2" w:rsidRDefault="001F3069" w:rsidP="00E46AA6">
      <w:pPr>
        <w:tabs>
          <w:tab w:val="left" w:pos="7654"/>
        </w:tabs>
        <w:spacing w:after="0" w:line="240" w:lineRule="auto"/>
        <w:rPr>
          <w:rFonts w:eastAsia="Times New Roman" w:cs="Arial"/>
          <w:sz w:val="16"/>
          <w:szCs w:val="18"/>
          <w:lang w:val="en-GB"/>
        </w:rPr>
      </w:pPr>
    </w:p>
    <w:p w:rsidR="00961616" w:rsidRPr="00B54DA2" w:rsidRDefault="00961616" w:rsidP="00E46AA6">
      <w:pPr>
        <w:tabs>
          <w:tab w:val="left" w:pos="7654"/>
        </w:tabs>
        <w:spacing w:after="0" w:line="240" w:lineRule="auto"/>
        <w:rPr>
          <w:sz w:val="16"/>
          <w:szCs w:val="18"/>
          <w:lang w:val="en-GB"/>
        </w:rPr>
      </w:pPr>
    </w:p>
    <w:p w:rsidR="001F3069" w:rsidRPr="00B54DA2" w:rsidRDefault="000C746C" w:rsidP="00E46AA6">
      <w:pPr>
        <w:spacing w:after="0" w:line="240" w:lineRule="auto"/>
        <w:rPr>
          <w:rFonts w:cs="Arial"/>
          <w:i/>
          <w:sz w:val="16"/>
          <w:szCs w:val="18"/>
          <w:u w:val="single"/>
          <w:lang w:val="en-GB"/>
        </w:rPr>
      </w:pPr>
      <w:r w:rsidRPr="00B54DA2">
        <w:rPr>
          <w:rFonts w:cs="Arial"/>
          <w:sz w:val="16"/>
          <w:szCs w:val="18"/>
          <w:lang w:val="en-GB"/>
        </w:rPr>
        <w:t>Further i</w:t>
      </w:r>
      <w:r w:rsidR="001F3069" w:rsidRPr="00B54DA2">
        <w:rPr>
          <w:rFonts w:cs="Arial"/>
          <w:sz w:val="16"/>
          <w:szCs w:val="18"/>
          <w:lang w:val="en-GB"/>
        </w:rPr>
        <w:t>nformation</w:t>
      </w:r>
      <w:r w:rsidRPr="00B54DA2">
        <w:rPr>
          <w:rFonts w:cs="Arial"/>
          <w:sz w:val="16"/>
          <w:szCs w:val="18"/>
          <w:lang w:val="en-GB"/>
        </w:rPr>
        <w:t xml:space="preserve"> under </w:t>
      </w:r>
      <w:r w:rsidR="001F3069" w:rsidRPr="00B54DA2">
        <w:rPr>
          <w:rFonts w:cs="Arial"/>
          <w:i/>
          <w:color w:val="0070C0"/>
          <w:sz w:val="16"/>
          <w:szCs w:val="18"/>
          <w:u w:val="single"/>
          <w:lang w:val="en-GB"/>
        </w:rPr>
        <w:t>www.metav.de</w:t>
      </w:r>
    </w:p>
    <w:p w:rsidR="002028B9" w:rsidRPr="00B54DA2" w:rsidRDefault="002028B9" w:rsidP="00E46AA6">
      <w:pPr>
        <w:spacing w:after="0" w:line="240" w:lineRule="auto"/>
        <w:rPr>
          <w:rFonts w:cs="Arial"/>
          <w:sz w:val="16"/>
          <w:szCs w:val="18"/>
          <w:lang w:val="en-GB"/>
        </w:rPr>
      </w:pPr>
    </w:p>
    <w:p w:rsidR="0000149B" w:rsidRPr="00B54DA2" w:rsidRDefault="0000149B" w:rsidP="00E46AA6">
      <w:pPr>
        <w:spacing w:after="0" w:line="240" w:lineRule="auto"/>
        <w:rPr>
          <w:rFonts w:cs="Arial"/>
          <w:sz w:val="16"/>
          <w:szCs w:val="18"/>
          <w:lang w:val="en-GB"/>
        </w:rPr>
      </w:pPr>
    </w:p>
    <w:p w:rsidR="00E46AA6" w:rsidRPr="001B3ADC" w:rsidRDefault="00973D24" w:rsidP="00E46AA6">
      <w:pPr>
        <w:spacing w:after="0" w:line="240" w:lineRule="auto"/>
        <w:rPr>
          <w:rFonts w:cs="Arial"/>
          <w:sz w:val="16"/>
          <w:szCs w:val="18"/>
        </w:rPr>
      </w:pPr>
      <w:r w:rsidRPr="001B3ADC">
        <w:rPr>
          <w:rFonts w:cs="Arial"/>
          <w:b/>
          <w:sz w:val="16"/>
          <w:szCs w:val="18"/>
        </w:rPr>
        <w:t>DGQ</w:t>
      </w:r>
    </w:p>
    <w:p w:rsidR="00E46AA6" w:rsidRPr="00B54DA2" w:rsidRDefault="00290B16" w:rsidP="00E46AA6">
      <w:pPr>
        <w:spacing w:after="0" w:line="240" w:lineRule="auto"/>
        <w:rPr>
          <w:rFonts w:eastAsia="Times New Roman" w:cs="Arial"/>
          <w:sz w:val="16"/>
          <w:szCs w:val="18"/>
          <w:lang w:val="en-GB" w:eastAsia="de-DE"/>
        </w:rPr>
      </w:pPr>
      <w:r w:rsidRPr="009F79CB">
        <w:rPr>
          <w:rFonts w:cs="Arial"/>
          <w:sz w:val="16"/>
          <w:szCs w:val="18"/>
        </w:rPr>
        <w:t>The</w:t>
      </w:r>
      <w:r w:rsidR="00B76388" w:rsidRPr="009F79CB">
        <w:rPr>
          <w:rFonts w:cs="Arial"/>
          <w:sz w:val="16"/>
          <w:szCs w:val="18"/>
        </w:rPr>
        <w:t xml:space="preserve"> German Quality Society (</w:t>
      </w:r>
      <w:r w:rsidR="00E46AA6" w:rsidRPr="009F79CB">
        <w:rPr>
          <w:rFonts w:cs="Arial"/>
          <w:sz w:val="16"/>
          <w:szCs w:val="18"/>
        </w:rPr>
        <w:t xml:space="preserve">Deutsche </w:t>
      </w:r>
      <w:r w:rsidR="00B76388" w:rsidRPr="009F79CB">
        <w:rPr>
          <w:rFonts w:cs="Arial"/>
          <w:sz w:val="16"/>
          <w:szCs w:val="18"/>
        </w:rPr>
        <w:t xml:space="preserve">Gesellschaft für Qualität e.V.  </w:t>
      </w:r>
      <w:proofErr w:type="gramStart"/>
      <w:r w:rsidR="00B76388" w:rsidRPr="00B54DA2">
        <w:rPr>
          <w:rFonts w:cs="Arial"/>
          <w:sz w:val="16"/>
          <w:szCs w:val="18"/>
          <w:lang w:val="en-GB"/>
        </w:rPr>
        <w:t>or</w:t>
      </w:r>
      <w:proofErr w:type="gramEnd"/>
      <w:r w:rsidR="00B76388" w:rsidRPr="00B54DA2">
        <w:rPr>
          <w:rFonts w:cs="Arial"/>
          <w:sz w:val="16"/>
          <w:szCs w:val="18"/>
          <w:lang w:val="en-GB"/>
        </w:rPr>
        <w:t xml:space="preserve"> </w:t>
      </w:r>
      <w:r w:rsidR="00E46AA6" w:rsidRPr="00B54DA2">
        <w:rPr>
          <w:rFonts w:cs="Arial"/>
          <w:sz w:val="16"/>
          <w:szCs w:val="18"/>
          <w:lang w:val="en-GB"/>
        </w:rPr>
        <w:t>DGQ)</w:t>
      </w:r>
      <w:r w:rsidR="00461756" w:rsidRPr="00B54DA2">
        <w:rPr>
          <w:rFonts w:cs="Arial"/>
          <w:sz w:val="16"/>
          <w:szCs w:val="18"/>
          <w:lang w:val="en-GB"/>
        </w:rPr>
        <w:t>, with a staff of 100</w:t>
      </w:r>
      <w:r w:rsidR="00B76388" w:rsidRPr="00B54DA2">
        <w:rPr>
          <w:rFonts w:cs="Arial"/>
          <w:sz w:val="16"/>
          <w:szCs w:val="18"/>
          <w:lang w:val="en-GB"/>
        </w:rPr>
        <w:t xml:space="preserve">, around </w:t>
      </w:r>
      <w:r w:rsidR="00E46AA6" w:rsidRPr="00B54DA2">
        <w:rPr>
          <w:rFonts w:cs="Arial"/>
          <w:sz w:val="16"/>
          <w:szCs w:val="18"/>
          <w:lang w:val="en-GB"/>
        </w:rPr>
        <w:t xml:space="preserve"> </w:t>
      </w:r>
      <w:r w:rsidR="00750863" w:rsidRPr="00B54DA2">
        <w:rPr>
          <w:rFonts w:cs="Arial"/>
          <w:sz w:val="16"/>
          <w:szCs w:val="18"/>
          <w:lang w:val="en-GB"/>
        </w:rPr>
        <w:t xml:space="preserve">6,500 members and 200 trainers, </w:t>
      </w:r>
      <w:r w:rsidR="00EA2333" w:rsidRPr="00B54DA2">
        <w:rPr>
          <w:rFonts w:cs="Arial"/>
          <w:sz w:val="16"/>
          <w:szCs w:val="18"/>
          <w:lang w:val="en-GB"/>
        </w:rPr>
        <w:t>now</w:t>
      </w:r>
      <w:r w:rsidR="00750863" w:rsidRPr="00B54DA2">
        <w:rPr>
          <w:rFonts w:cs="Arial"/>
          <w:sz w:val="16"/>
          <w:szCs w:val="18"/>
          <w:lang w:val="en-GB"/>
        </w:rPr>
        <w:t>adays constitutes one of Germ</w:t>
      </w:r>
      <w:r w:rsidR="00EA2333" w:rsidRPr="00B54DA2">
        <w:rPr>
          <w:rFonts w:cs="Arial"/>
          <w:sz w:val="16"/>
          <w:szCs w:val="18"/>
          <w:lang w:val="en-GB"/>
        </w:rPr>
        <w:t>a</w:t>
      </w:r>
      <w:r w:rsidR="00750863" w:rsidRPr="00B54DA2">
        <w:rPr>
          <w:rFonts w:cs="Arial"/>
          <w:sz w:val="16"/>
          <w:szCs w:val="18"/>
          <w:lang w:val="en-GB"/>
        </w:rPr>
        <w:t>ny’s biggest quality management networks</w:t>
      </w:r>
      <w:r w:rsidR="00750863" w:rsidRPr="00B54DA2">
        <w:rPr>
          <w:rFonts w:eastAsia="Times New Roman" w:cs="Arial"/>
          <w:sz w:val="16"/>
          <w:szCs w:val="18"/>
          <w:lang w:val="en-GB" w:eastAsia="de-DE"/>
        </w:rPr>
        <w:t xml:space="preserve">. </w:t>
      </w:r>
      <w:proofErr w:type="gramStart"/>
      <w:r w:rsidR="00750863" w:rsidRPr="00B54DA2">
        <w:rPr>
          <w:rFonts w:eastAsia="Times New Roman" w:cs="Arial"/>
          <w:sz w:val="16"/>
          <w:szCs w:val="18"/>
          <w:lang w:val="en-GB" w:eastAsia="de-DE"/>
        </w:rPr>
        <w:t>The</w:t>
      </w:r>
      <w:r w:rsidR="00E46AA6" w:rsidRPr="00B54DA2">
        <w:rPr>
          <w:rFonts w:eastAsia="Times New Roman" w:cs="Arial"/>
          <w:sz w:val="16"/>
          <w:szCs w:val="18"/>
          <w:lang w:val="en-GB" w:eastAsia="de-DE"/>
        </w:rPr>
        <w:t xml:space="preserve"> DGQ</w:t>
      </w:r>
      <w:r w:rsidR="00750863" w:rsidRPr="00B54DA2">
        <w:rPr>
          <w:rFonts w:eastAsia="Times New Roman" w:cs="Arial"/>
          <w:sz w:val="16"/>
          <w:szCs w:val="18"/>
          <w:lang w:val="en-GB" w:eastAsia="de-DE"/>
        </w:rPr>
        <w:t xml:space="preserve"> regional working groups</w:t>
      </w:r>
      <w:r w:rsidR="00EA2333" w:rsidRPr="00B54DA2">
        <w:rPr>
          <w:rFonts w:eastAsia="Times New Roman" w:cs="Arial"/>
          <w:sz w:val="16"/>
          <w:szCs w:val="18"/>
          <w:lang w:val="en-GB" w:eastAsia="de-DE"/>
        </w:rPr>
        <w:t>,</w:t>
      </w:r>
      <w:r w:rsidR="00750863" w:rsidRPr="00B54DA2">
        <w:rPr>
          <w:rFonts w:eastAsia="Times New Roman" w:cs="Arial"/>
          <w:sz w:val="16"/>
          <w:szCs w:val="18"/>
          <w:lang w:val="en-GB" w:eastAsia="de-DE"/>
        </w:rPr>
        <w:t xml:space="preserve"> the </w:t>
      </w:r>
      <w:r w:rsidR="00E46AA6" w:rsidRPr="00B54DA2">
        <w:rPr>
          <w:rFonts w:eastAsia="Times New Roman" w:cs="Arial"/>
          <w:sz w:val="16"/>
          <w:szCs w:val="18"/>
          <w:lang w:val="en-GB" w:eastAsia="de-DE"/>
        </w:rPr>
        <w:t>DGQ</w:t>
      </w:r>
      <w:r w:rsidR="008F40A8" w:rsidRPr="00B54DA2">
        <w:rPr>
          <w:rFonts w:eastAsia="Times New Roman" w:cs="Arial"/>
          <w:sz w:val="16"/>
          <w:szCs w:val="18"/>
          <w:lang w:val="en-GB" w:eastAsia="de-DE"/>
        </w:rPr>
        <w:t xml:space="preserve"> specialist working group</w:t>
      </w:r>
      <w:r w:rsidR="00EA2333" w:rsidRPr="00B54DA2">
        <w:rPr>
          <w:rFonts w:eastAsia="Times New Roman" w:cs="Arial"/>
          <w:sz w:val="16"/>
          <w:szCs w:val="18"/>
          <w:lang w:val="en-GB" w:eastAsia="de-DE"/>
        </w:rPr>
        <w:t>s and the members’ pl</w:t>
      </w:r>
      <w:r w:rsidR="008F40A8" w:rsidRPr="00B54DA2">
        <w:rPr>
          <w:rFonts w:eastAsia="Times New Roman" w:cs="Arial"/>
          <w:sz w:val="16"/>
          <w:szCs w:val="18"/>
          <w:lang w:val="en-GB" w:eastAsia="de-DE"/>
        </w:rPr>
        <w:t>a</w:t>
      </w:r>
      <w:r w:rsidR="00EA2333" w:rsidRPr="00B54DA2">
        <w:rPr>
          <w:rFonts w:eastAsia="Times New Roman" w:cs="Arial"/>
          <w:sz w:val="16"/>
          <w:szCs w:val="18"/>
          <w:lang w:val="en-GB" w:eastAsia="de-DE"/>
        </w:rPr>
        <w:t xml:space="preserve">tform </w:t>
      </w:r>
      <w:r w:rsidR="008F40A8" w:rsidRPr="00B54DA2">
        <w:rPr>
          <w:rFonts w:eastAsia="Times New Roman" w:cs="Arial"/>
          <w:sz w:val="16"/>
          <w:szCs w:val="18"/>
          <w:lang w:val="en-GB" w:eastAsia="de-DE"/>
        </w:rPr>
        <w:t>DGQ-Ac</w:t>
      </w:r>
      <w:r w:rsidR="00E46AA6" w:rsidRPr="00B54DA2">
        <w:rPr>
          <w:rFonts w:eastAsia="Times New Roman" w:cs="Arial"/>
          <w:sz w:val="16"/>
          <w:szCs w:val="18"/>
          <w:lang w:val="en-GB" w:eastAsia="de-DE"/>
        </w:rPr>
        <w:t>tiv</w:t>
      </w:r>
      <w:r w:rsidR="008F40A8" w:rsidRPr="00B54DA2">
        <w:rPr>
          <w:rFonts w:eastAsia="Times New Roman" w:cs="Arial"/>
          <w:sz w:val="16"/>
          <w:szCs w:val="18"/>
          <w:lang w:val="en-GB" w:eastAsia="de-DE"/>
        </w:rPr>
        <w:t>e</w:t>
      </w:r>
      <w:r w:rsidR="00E46AA6" w:rsidRPr="00B54DA2">
        <w:rPr>
          <w:rFonts w:eastAsia="Times New Roman" w:cs="Arial"/>
          <w:sz w:val="16"/>
          <w:szCs w:val="18"/>
          <w:lang w:val="en-GB" w:eastAsia="de-DE"/>
        </w:rPr>
        <w:t xml:space="preserve"> </w:t>
      </w:r>
      <w:r w:rsidR="00941B08" w:rsidRPr="00B54DA2">
        <w:rPr>
          <w:rFonts w:eastAsia="Times New Roman" w:cs="Arial"/>
          <w:sz w:val="16"/>
          <w:szCs w:val="18"/>
          <w:lang w:val="en-GB" w:eastAsia="de-DE"/>
        </w:rPr>
        <w:t xml:space="preserve">offer forums for exchanging empirical feedback </w:t>
      </w:r>
      <w:r w:rsidR="008F40A8" w:rsidRPr="00B54DA2">
        <w:rPr>
          <w:rFonts w:eastAsia="Times New Roman" w:cs="Arial"/>
          <w:sz w:val="16"/>
          <w:szCs w:val="18"/>
          <w:lang w:val="en-GB" w:eastAsia="de-DE"/>
        </w:rPr>
        <w:t>and for de</w:t>
      </w:r>
      <w:r w:rsidR="00DA5FB8" w:rsidRPr="00B54DA2">
        <w:rPr>
          <w:rFonts w:eastAsia="Times New Roman" w:cs="Arial"/>
          <w:sz w:val="16"/>
          <w:szCs w:val="18"/>
          <w:lang w:val="en-GB" w:eastAsia="de-DE"/>
        </w:rPr>
        <w:t>veloping new quality</w:t>
      </w:r>
      <w:r w:rsidR="008F40A8" w:rsidRPr="00B54DA2">
        <w:rPr>
          <w:rFonts w:eastAsia="Times New Roman" w:cs="Arial"/>
          <w:sz w:val="16"/>
          <w:szCs w:val="18"/>
          <w:lang w:val="en-GB" w:eastAsia="de-DE"/>
        </w:rPr>
        <w:t xml:space="preserve"> management </w:t>
      </w:r>
      <w:r w:rsidR="00DA5FB8" w:rsidRPr="00B54DA2">
        <w:rPr>
          <w:rFonts w:eastAsia="Times New Roman" w:cs="Arial"/>
          <w:sz w:val="16"/>
          <w:szCs w:val="18"/>
          <w:lang w:val="en-GB" w:eastAsia="de-DE"/>
        </w:rPr>
        <w:t>approa</w:t>
      </w:r>
      <w:r w:rsidR="008F40A8" w:rsidRPr="00B54DA2">
        <w:rPr>
          <w:rFonts w:eastAsia="Times New Roman" w:cs="Arial"/>
          <w:sz w:val="16"/>
          <w:szCs w:val="18"/>
          <w:lang w:val="en-GB" w:eastAsia="de-DE"/>
        </w:rPr>
        <w:t>ches in conjuncti</w:t>
      </w:r>
      <w:r w:rsidR="00DA5FB8" w:rsidRPr="00B54DA2">
        <w:rPr>
          <w:rFonts w:eastAsia="Times New Roman" w:cs="Arial"/>
          <w:sz w:val="16"/>
          <w:szCs w:val="18"/>
          <w:lang w:val="en-GB" w:eastAsia="de-DE"/>
        </w:rPr>
        <w:t>o</w:t>
      </w:r>
      <w:r w:rsidR="008F40A8" w:rsidRPr="00B54DA2">
        <w:rPr>
          <w:rFonts w:eastAsia="Times New Roman" w:cs="Arial"/>
          <w:sz w:val="16"/>
          <w:szCs w:val="18"/>
          <w:lang w:val="en-GB" w:eastAsia="de-DE"/>
        </w:rPr>
        <w:t xml:space="preserve">n with </w:t>
      </w:r>
      <w:r w:rsidR="00DA5FB8" w:rsidRPr="00B54DA2">
        <w:rPr>
          <w:rFonts w:eastAsia="Times New Roman" w:cs="Arial"/>
          <w:sz w:val="16"/>
          <w:szCs w:val="18"/>
          <w:lang w:val="en-GB" w:eastAsia="de-DE"/>
        </w:rPr>
        <w:t>other exper</w:t>
      </w:r>
      <w:r w:rsidR="00EC7EBB" w:rsidRPr="00B54DA2">
        <w:rPr>
          <w:rFonts w:eastAsia="Times New Roman" w:cs="Arial"/>
          <w:sz w:val="16"/>
          <w:szCs w:val="18"/>
          <w:lang w:val="en-GB" w:eastAsia="de-DE"/>
        </w:rPr>
        <w:t>t</w:t>
      </w:r>
      <w:r w:rsidR="00DA5FB8" w:rsidRPr="00B54DA2">
        <w:rPr>
          <w:rFonts w:eastAsia="Times New Roman" w:cs="Arial"/>
          <w:sz w:val="16"/>
          <w:szCs w:val="18"/>
          <w:lang w:val="en-GB" w:eastAsia="de-DE"/>
        </w:rPr>
        <w:t>s</w:t>
      </w:r>
      <w:r w:rsidR="00E46AA6" w:rsidRPr="00B54DA2">
        <w:rPr>
          <w:rFonts w:eastAsia="Times New Roman" w:cs="Arial"/>
          <w:sz w:val="16"/>
          <w:szCs w:val="18"/>
          <w:lang w:val="en-GB" w:eastAsia="de-DE"/>
        </w:rPr>
        <w:t>.</w:t>
      </w:r>
      <w:proofErr w:type="gramEnd"/>
      <w:r w:rsidR="00E46AA6" w:rsidRPr="00B54DA2">
        <w:rPr>
          <w:rFonts w:eastAsia="Times New Roman" w:cs="Arial"/>
          <w:sz w:val="16"/>
          <w:szCs w:val="18"/>
          <w:lang w:val="en-GB" w:eastAsia="de-DE"/>
        </w:rPr>
        <w:t xml:space="preserve"> </w:t>
      </w:r>
      <w:r w:rsidR="00EC7EBB" w:rsidRPr="00B54DA2">
        <w:rPr>
          <w:rFonts w:eastAsia="Times New Roman" w:cs="Arial"/>
          <w:sz w:val="16"/>
          <w:szCs w:val="18"/>
          <w:lang w:val="en-GB" w:eastAsia="de-DE"/>
        </w:rPr>
        <w:t>The</w:t>
      </w:r>
      <w:r w:rsidR="007F556A">
        <w:rPr>
          <w:rFonts w:eastAsia="Times New Roman" w:cs="Arial"/>
          <w:sz w:val="16"/>
          <w:szCs w:val="18"/>
          <w:lang w:val="en-GB" w:eastAsia="de-DE"/>
        </w:rPr>
        <w:t xml:space="preserve"> DGQ</w:t>
      </w:r>
      <w:r w:rsidR="00E46AA6" w:rsidRPr="00B54DA2">
        <w:rPr>
          <w:rFonts w:eastAsia="Times New Roman" w:cs="Arial"/>
          <w:sz w:val="16"/>
          <w:szCs w:val="18"/>
          <w:lang w:val="en-GB" w:eastAsia="de-DE"/>
        </w:rPr>
        <w:t xml:space="preserve"> </w:t>
      </w:r>
      <w:r w:rsidR="00EC7EBB" w:rsidRPr="00B54DA2">
        <w:rPr>
          <w:rFonts w:eastAsia="Times New Roman" w:cs="Arial"/>
          <w:sz w:val="16"/>
          <w:szCs w:val="18"/>
          <w:lang w:val="en-GB" w:eastAsia="de-DE"/>
        </w:rPr>
        <w:t xml:space="preserve">incorporates the practical requirements involved into the </w:t>
      </w:r>
      <w:r w:rsidR="00E46AA6" w:rsidRPr="00B54DA2">
        <w:rPr>
          <w:rFonts w:eastAsia="Times New Roman" w:cs="Arial"/>
          <w:sz w:val="16"/>
          <w:szCs w:val="18"/>
          <w:lang w:val="en-GB" w:eastAsia="de-DE"/>
        </w:rPr>
        <w:t>national</w:t>
      </w:r>
      <w:r w:rsidR="00DE6DA7" w:rsidRPr="00B54DA2">
        <w:rPr>
          <w:rFonts w:eastAsia="Times New Roman" w:cs="Arial"/>
          <w:sz w:val="16"/>
          <w:szCs w:val="18"/>
          <w:lang w:val="en-GB" w:eastAsia="de-DE"/>
        </w:rPr>
        <w:t xml:space="preserve"> and</w:t>
      </w:r>
      <w:r w:rsidR="00E46AA6" w:rsidRPr="00B54DA2">
        <w:rPr>
          <w:rFonts w:eastAsia="Times New Roman" w:cs="Arial"/>
          <w:sz w:val="16"/>
          <w:szCs w:val="18"/>
          <w:lang w:val="en-GB" w:eastAsia="de-DE"/>
        </w:rPr>
        <w:t xml:space="preserve"> international</w:t>
      </w:r>
      <w:r w:rsidR="00DE6DA7" w:rsidRPr="00B54DA2">
        <w:rPr>
          <w:rFonts w:eastAsia="Times New Roman" w:cs="Arial"/>
          <w:sz w:val="16"/>
          <w:szCs w:val="18"/>
          <w:lang w:val="en-GB" w:eastAsia="de-DE"/>
        </w:rPr>
        <w:t xml:space="preserve"> </w:t>
      </w:r>
      <w:r w:rsidR="008F40A8" w:rsidRPr="00B54DA2">
        <w:rPr>
          <w:rFonts w:eastAsia="Times New Roman" w:cs="Arial"/>
          <w:sz w:val="16"/>
          <w:szCs w:val="18"/>
          <w:lang w:val="en-GB" w:eastAsia="de-DE"/>
        </w:rPr>
        <w:t>s</w:t>
      </w:r>
      <w:r w:rsidR="00DE6DA7" w:rsidRPr="00B54DA2">
        <w:rPr>
          <w:rFonts w:eastAsia="Times New Roman" w:cs="Arial"/>
          <w:sz w:val="16"/>
          <w:szCs w:val="18"/>
          <w:lang w:val="en-GB" w:eastAsia="de-DE"/>
        </w:rPr>
        <w:t>tandardisation work</w:t>
      </w:r>
      <w:r w:rsidR="00E46AA6" w:rsidRPr="00B54DA2">
        <w:rPr>
          <w:rFonts w:eastAsia="Times New Roman" w:cs="Arial"/>
          <w:sz w:val="16"/>
          <w:szCs w:val="18"/>
          <w:lang w:val="en-GB" w:eastAsia="de-DE"/>
        </w:rPr>
        <w:t xml:space="preserve">. </w:t>
      </w:r>
      <w:r w:rsidR="00DE6DA7" w:rsidRPr="00B54DA2">
        <w:rPr>
          <w:rFonts w:eastAsia="Times New Roman" w:cs="Arial"/>
          <w:sz w:val="16"/>
          <w:szCs w:val="18"/>
          <w:lang w:val="en-GB" w:eastAsia="de-DE"/>
        </w:rPr>
        <w:t xml:space="preserve">The quality mission statement that the </w:t>
      </w:r>
      <w:r w:rsidR="00E46AA6" w:rsidRPr="00B54DA2">
        <w:rPr>
          <w:rFonts w:eastAsia="Times New Roman" w:cs="Arial"/>
          <w:sz w:val="16"/>
          <w:szCs w:val="18"/>
          <w:lang w:val="en-GB" w:eastAsia="de-DE"/>
        </w:rPr>
        <w:t xml:space="preserve">DGQ </w:t>
      </w:r>
      <w:r w:rsidR="00EC7EBB" w:rsidRPr="00B54DA2">
        <w:rPr>
          <w:rFonts w:eastAsia="Times New Roman" w:cs="Arial"/>
          <w:sz w:val="16"/>
          <w:szCs w:val="18"/>
          <w:lang w:val="en-GB" w:eastAsia="de-DE"/>
        </w:rPr>
        <w:t xml:space="preserve">develops is supported by </w:t>
      </w:r>
      <w:r w:rsidR="000B29A2" w:rsidRPr="00B54DA2">
        <w:rPr>
          <w:rFonts w:eastAsia="Times New Roman" w:cs="Arial"/>
          <w:sz w:val="16"/>
          <w:szCs w:val="18"/>
          <w:lang w:val="en-GB" w:eastAsia="de-DE"/>
        </w:rPr>
        <w:t>numerous political decision-makers and company directors</w:t>
      </w:r>
      <w:r w:rsidR="00E46AA6" w:rsidRPr="00B54DA2">
        <w:rPr>
          <w:rFonts w:eastAsia="Times New Roman" w:cs="Arial"/>
          <w:sz w:val="16"/>
          <w:szCs w:val="18"/>
          <w:lang w:val="en-GB" w:eastAsia="de-DE"/>
        </w:rPr>
        <w:t xml:space="preserve">. </w:t>
      </w:r>
      <w:r w:rsidR="003A1F88" w:rsidRPr="00B54DA2">
        <w:rPr>
          <w:rFonts w:eastAsia="Times New Roman" w:cs="Arial"/>
          <w:sz w:val="16"/>
          <w:szCs w:val="18"/>
          <w:lang w:val="en-GB" w:eastAsia="de-DE"/>
        </w:rPr>
        <w:t>Th</w:t>
      </w:r>
      <w:r w:rsidR="00E46AA6" w:rsidRPr="00B54DA2">
        <w:rPr>
          <w:rFonts w:eastAsia="Times New Roman" w:cs="Arial"/>
          <w:sz w:val="16"/>
          <w:szCs w:val="18"/>
          <w:lang w:val="en-GB" w:eastAsia="de-DE"/>
        </w:rPr>
        <w:t xml:space="preserve">e DGQ </w:t>
      </w:r>
      <w:r w:rsidR="003A1F88" w:rsidRPr="00B54DA2">
        <w:rPr>
          <w:rFonts w:eastAsia="Times New Roman" w:cs="Arial"/>
          <w:sz w:val="16"/>
          <w:szCs w:val="18"/>
          <w:lang w:val="en-GB" w:eastAsia="de-DE"/>
        </w:rPr>
        <w:t>is co</w:t>
      </w:r>
      <w:r w:rsidR="0024652C" w:rsidRPr="00B54DA2">
        <w:rPr>
          <w:rFonts w:eastAsia="Times New Roman" w:cs="Arial"/>
          <w:sz w:val="16"/>
          <w:szCs w:val="18"/>
          <w:lang w:val="en-GB" w:eastAsia="de-DE"/>
        </w:rPr>
        <w:t xml:space="preserve">ntinuously </w:t>
      </w:r>
      <w:r w:rsidR="0021081B">
        <w:rPr>
          <w:rFonts w:eastAsia="Times New Roman" w:cs="Arial"/>
          <w:sz w:val="16"/>
          <w:szCs w:val="18"/>
          <w:lang w:val="en-GB" w:eastAsia="de-DE"/>
        </w:rPr>
        <w:t xml:space="preserve">upgrading and refining </w:t>
      </w:r>
      <w:r w:rsidR="003A1F88" w:rsidRPr="00B54DA2">
        <w:rPr>
          <w:rFonts w:eastAsia="Times New Roman" w:cs="Arial"/>
          <w:sz w:val="16"/>
          <w:szCs w:val="18"/>
          <w:lang w:val="en-GB" w:eastAsia="de-DE"/>
        </w:rPr>
        <w:t>the job profile of a quality manager in th</w:t>
      </w:r>
      <w:r w:rsidR="00941B08" w:rsidRPr="00B54DA2">
        <w:rPr>
          <w:rFonts w:eastAsia="Times New Roman" w:cs="Arial"/>
          <w:sz w:val="16"/>
          <w:szCs w:val="18"/>
          <w:lang w:val="en-GB" w:eastAsia="de-DE"/>
        </w:rPr>
        <w:t>e</w:t>
      </w:r>
      <w:r w:rsidR="003A1F88" w:rsidRPr="00B54DA2">
        <w:rPr>
          <w:rFonts w:eastAsia="Times New Roman" w:cs="Arial"/>
          <w:sz w:val="16"/>
          <w:szCs w:val="18"/>
          <w:lang w:val="en-GB" w:eastAsia="de-DE"/>
        </w:rPr>
        <w:t xml:space="preserve"> light of the latest ac</w:t>
      </w:r>
      <w:r w:rsidR="00941B08" w:rsidRPr="00B54DA2">
        <w:rPr>
          <w:rFonts w:eastAsia="Times New Roman" w:cs="Arial"/>
          <w:sz w:val="16"/>
          <w:szCs w:val="18"/>
          <w:lang w:val="en-GB" w:eastAsia="de-DE"/>
        </w:rPr>
        <w:t>ademic findings and the ongoing chall</w:t>
      </w:r>
      <w:r w:rsidR="004271E2" w:rsidRPr="00B54DA2">
        <w:rPr>
          <w:rFonts w:eastAsia="Times New Roman" w:cs="Arial"/>
          <w:sz w:val="16"/>
          <w:szCs w:val="18"/>
          <w:lang w:val="en-GB" w:eastAsia="de-DE"/>
        </w:rPr>
        <w:t>enges</w:t>
      </w:r>
      <w:r w:rsidR="00941B08" w:rsidRPr="00B54DA2">
        <w:rPr>
          <w:rFonts w:eastAsia="Times New Roman" w:cs="Arial"/>
          <w:sz w:val="16"/>
          <w:szCs w:val="18"/>
          <w:lang w:val="en-GB" w:eastAsia="de-DE"/>
        </w:rPr>
        <w:t xml:space="preserve"> being encountered on the market</w:t>
      </w:r>
      <w:r w:rsidR="00E46AA6" w:rsidRPr="00B54DA2">
        <w:rPr>
          <w:rFonts w:eastAsia="Times New Roman" w:cs="Arial"/>
          <w:sz w:val="16"/>
          <w:szCs w:val="18"/>
          <w:lang w:val="en-GB" w:eastAsia="de-DE"/>
        </w:rPr>
        <w:t xml:space="preserve">. </w:t>
      </w:r>
      <w:hyperlink r:id="rId9" w:tooltip="DGQ-Zertifikate" w:history="1">
        <w:r w:rsidR="00E46AA6" w:rsidRPr="00B54DA2">
          <w:rPr>
            <w:rFonts w:eastAsia="Times New Roman" w:cs="Arial"/>
            <w:sz w:val="16"/>
            <w:szCs w:val="18"/>
            <w:lang w:val="en-GB" w:eastAsia="de-DE"/>
          </w:rPr>
          <w:t>DGQ</w:t>
        </w:r>
        <w:r w:rsidR="00941B08" w:rsidRPr="00B54DA2">
          <w:rPr>
            <w:rFonts w:eastAsia="Times New Roman" w:cs="Arial"/>
            <w:sz w:val="16"/>
            <w:szCs w:val="18"/>
            <w:lang w:val="en-GB" w:eastAsia="de-DE"/>
          </w:rPr>
          <w:t xml:space="preserve"> personal certificates are widely recognised </w:t>
        </w:r>
      </w:hyperlink>
      <w:r w:rsidR="004271E2" w:rsidRPr="00B54DA2">
        <w:rPr>
          <w:rFonts w:eastAsia="Times New Roman" w:cs="Arial"/>
          <w:sz w:val="16"/>
          <w:szCs w:val="18"/>
          <w:lang w:val="en-GB" w:eastAsia="de-DE"/>
        </w:rPr>
        <w:t>in the business community, and are acknowledged as an objective confirm</w:t>
      </w:r>
      <w:r w:rsidR="000B29A2" w:rsidRPr="00B54DA2">
        <w:rPr>
          <w:rFonts w:eastAsia="Times New Roman" w:cs="Arial"/>
          <w:sz w:val="16"/>
          <w:szCs w:val="18"/>
          <w:lang w:val="en-GB" w:eastAsia="de-DE"/>
        </w:rPr>
        <w:t>ation of competence</w:t>
      </w:r>
      <w:r w:rsidR="00E46AA6" w:rsidRPr="00B54DA2">
        <w:rPr>
          <w:rFonts w:eastAsia="Times New Roman" w:cs="Arial"/>
          <w:sz w:val="16"/>
          <w:szCs w:val="18"/>
          <w:lang w:val="en-GB" w:eastAsia="de-DE"/>
        </w:rPr>
        <w:t>. Partners</w:t>
      </w:r>
      <w:r w:rsidR="00592D86" w:rsidRPr="00B54DA2">
        <w:rPr>
          <w:rFonts w:eastAsia="Times New Roman" w:cs="Arial"/>
          <w:sz w:val="16"/>
          <w:szCs w:val="18"/>
          <w:lang w:val="en-GB" w:eastAsia="de-DE"/>
        </w:rPr>
        <w:t xml:space="preserve">hips with the </w:t>
      </w:r>
      <w:hyperlink r:id="rId10" w:tgtFrame="_blank" w:tooltip="European Organization for Quality" w:history="1">
        <w:r w:rsidR="00E46AA6" w:rsidRPr="00B54DA2">
          <w:rPr>
            <w:rFonts w:eastAsia="Times New Roman" w:cs="Arial"/>
            <w:sz w:val="16"/>
            <w:szCs w:val="18"/>
            <w:lang w:val="en-GB" w:eastAsia="de-DE"/>
          </w:rPr>
          <w:t>EOQ</w:t>
        </w:r>
      </w:hyperlink>
      <w:r w:rsidR="00E46AA6" w:rsidRPr="00B54DA2">
        <w:rPr>
          <w:rFonts w:eastAsia="Times New Roman" w:cs="Arial"/>
          <w:sz w:val="16"/>
          <w:szCs w:val="18"/>
          <w:lang w:val="en-GB" w:eastAsia="de-DE"/>
        </w:rPr>
        <w:t xml:space="preserve"> (European Organization for Quality), </w:t>
      </w:r>
      <w:hyperlink r:id="rId11" w:tgtFrame="_blank" w:tooltip="EFQM" w:history="1">
        <w:r w:rsidR="00E46AA6" w:rsidRPr="00B54DA2">
          <w:rPr>
            <w:rFonts w:eastAsia="Times New Roman" w:cs="Arial"/>
            <w:sz w:val="16"/>
            <w:szCs w:val="18"/>
            <w:lang w:val="en-GB" w:eastAsia="de-DE"/>
          </w:rPr>
          <w:t>EFQM</w:t>
        </w:r>
      </w:hyperlink>
      <w:r w:rsidR="00E46AA6" w:rsidRPr="00B54DA2">
        <w:rPr>
          <w:rFonts w:eastAsia="Times New Roman" w:cs="Arial"/>
          <w:sz w:val="16"/>
          <w:szCs w:val="18"/>
          <w:lang w:val="en-GB" w:eastAsia="de-DE"/>
        </w:rPr>
        <w:t xml:space="preserve"> (European Foun</w:t>
      </w:r>
      <w:r w:rsidR="0014452B" w:rsidRPr="00B54DA2">
        <w:rPr>
          <w:rFonts w:eastAsia="Times New Roman" w:cs="Arial"/>
          <w:sz w:val="16"/>
          <w:szCs w:val="18"/>
          <w:lang w:val="en-GB" w:eastAsia="de-DE"/>
        </w:rPr>
        <w:t>dation for Quality Management) a</w:t>
      </w:r>
      <w:r w:rsidR="00E46AA6" w:rsidRPr="00B54DA2">
        <w:rPr>
          <w:rFonts w:eastAsia="Times New Roman" w:cs="Arial"/>
          <w:sz w:val="16"/>
          <w:szCs w:val="18"/>
          <w:lang w:val="en-GB" w:eastAsia="de-DE"/>
        </w:rPr>
        <w:t xml:space="preserve">nd </w:t>
      </w:r>
      <w:r w:rsidR="00592D86" w:rsidRPr="00B54DA2">
        <w:rPr>
          <w:rFonts w:eastAsia="Times New Roman" w:cs="Arial"/>
          <w:sz w:val="16"/>
          <w:szCs w:val="18"/>
          <w:lang w:val="en-GB" w:eastAsia="de-DE"/>
        </w:rPr>
        <w:t xml:space="preserve">the </w:t>
      </w:r>
      <w:hyperlink r:id="rId12" w:tgtFrame="_blank" w:tooltip="ASQ" w:history="1">
        <w:r w:rsidR="00E46AA6" w:rsidRPr="00B54DA2">
          <w:rPr>
            <w:rFonts w:eastAsia="Times New Roman" w:cs="Arial"/>
            <w:sz w:val="16"/>
            <w:szCs w:val="18"/>
            <w:lang w:val="en-GB" w:eastAsia="de-DE"/>
          </w:rPr>
          <w:t>ASQ</w:t>
        </w:r>
      </w:hyperlink>
      <w:r w:rsidR="00E46AA6" w:rsidRPr="00B54DA2">
        <w:rPr>
          <w:rFonts w:eastAsia="Times New Roman" w:cs="Arial"/>
          <w:sz w:val="16"/>
          <w:szCs w:val="18"/>
          <w:lang w:val="en-GB" w:eastAsia="de-DE"/>
        </w:rPr>
        <w:t xml:space="preserve"> (American Society for Quality) m</w:t>
      </w:r>
      <w:r w:rsidR="00592D86" w:rsidRPr="00B54DA2">
        <w:rPr>
          <w:rFonts w:eastAsia="Times New Roman" w:cs="Arial"/>
          <w:sz w:val="16"/>
          <w:szCs w:val="18"/>
          <w:lang w:val="en-GB" w:eastAsia="de-DE"/>
        </w:rPr>
        <w:t xml:space="preserve">ean the </w:t>
      </w:r>
      <w:r w:rsidR="00E46AA6" w:rsidRPr="00B54DA2">
        <w:rPr>
          <w:rFonts w:eastAsia="Times New Roman" w:cs="Arial"/>
          <w:sz w:val="16"/>
          <w:szCs w:val="18"/>
          <w:lang w:val="en-GB" w:eastAsia="de-DE"/>
        </w:rPr>
        <w:t xml:space="preserve">DGQ </w:t>
      </w:r>
      <w:r w:rsidR="00592D86" w:rsidRPr="00B54DA2">
        <w:rPr>
          <w:rFonts w:eastAsia="Times New Roman" w:cs="Arial"/>
          <w:sz w:val="16"/>
          <w:szCs w:val="18"/>
          <w:lang w:val="en-GB" w:eastAsia="de-DE"/>
        </w:rPr>
        <w:t>is part of a global network</w:t>
      </w:r>
      <w:r w:rsidR="00E46AA6" w:rsidRPr="00B54DA2">
        <w:rPr>
          <w:rFonts w:eastAsia="Times New Roman" w:cs="Arial"/>
          <w:sz w:val="16"/>
          <w:szCs w:val="18"/>
          <w:lang w:val="en-GB" w:eastAsia="de-DE"/>
        </w:rPr>
        <w:t>.</w:t>
      </w:r>
    </w:p>
    <w:p w:rsidR="001B6B77" w:rsidRPr="00B54DA2" w:rsidRDefault="001B6B77" w:rsidP="00E46AA6">
      <w:pPr>
        <w:spacing w:after="0" w:line="240" w:lineRule="auto"/>
        <w:rPr>
          <w:rFonts w:eastAsia="Times New Roman" w:cs="Arial"/>
          <w:sz w:val="16"/>
          <w:szCs w:val="18"/>
          <w:lang w:val="en-GB" w:eastAsia="de-DE"/>
        </w:rPr>
      </w:pPr>
    </w:p>
    <w:p w:rsidR="001B6B77" w:rsidRPr="00B54DA2" w:rsidRDefault="0014452B" w:rsidP="00E46AA6">
      <w:pPr>
        <w:spacing w:after="0" w:line="240" w:lineRule="auto"/>
        <w:rPr>
          <w:rFonts w:eastAsia="Times New Roman" w:cs="Arial"/>
          <w:sz w:val="16"/>
          <w:szCs w:val="18"/>
          <w:lang w:val="en-GB" w:eastAsia="de-DE"/>
        </w:rPr>
      </w:pPr>
      <w:r w:rsidRPr="00B54DA2">
        <w:rPr>
          <w:rFonts w:eastAsia="Times New Roman" w:cs="Arial"/>
          <w:sz w:val="16"/>
          <w:szCs w:val="18"/>
          <w:lang w:val="en-GB" w:eastAsia="de-DE"/>
        </w:rPr>
        <w:t>Further information und</w:t>
      </w:r>
      <w:r w:rsidR="001B6B77" w:rsidRPr="00B54DA2">
        <w:rPr>
          <w:rFonts w:eastAsia="Times New Roman" w:cs="Arial"/>
          <w:sz w:val="16"/>
          <w:szCs w:val="18"/>
          <w:lang w:val="en-GB" w:eastAsia="de-DE"/>
        </w:rPr>
        <w:t xml:space="preserve">er </w:t>
      </w:r>
      <w:r w:rsidR="00BA7A78" w:rsidRPr="00B54DA2">
        <w:rPr>
          <w:rFonts w:eastAsia="Times New Roman" w:cs="Arial"/>
          <w:i/>
          <w:color w:val="0070C0"/>
          <w:sz w:val="16"/>
          <w:szCs w:val="18"/>
          <w:u w:val="single"/>
          <w:lang w:val="en-GB" w:eastAsia="de-DE"/>
        </w:rPr>
        <w:t>www.dgq.</w:t>
      </w:r>
      <w:r w:rsidR="001B6B77" w:rsidRPr="00B54DA2">
        <w:rPr>
          <w:rFonts w:eastAsia="Times New Roman" w:cs="Arial"/>
          <w:i/>
          <w:color w:val="0070C0"/>
          <w:sz w:val="16"/>
          <w:szCs w:val="18"/>
          <w:u w:val="single"/>
          <w:lang w:val="en-GB" w:eastAsia="de-DE"/>
        </w:rPr>
        <w:t>de</w:t>
      </w:r>
    </w:p>
    <w:p w:rsidR="00E46AA6" w:rsidRPr="00B54DA2" w:rsidRDefault="00E46AA6" w:rsidP="00E46AA6">
      <w:pPr>
        <w:spacing w:after="0" w:line="240" w:lineRule="auto"/>
        <w:rPr>
          <w:rFonts w:cs="Arial"/>
          <w:bCs/>
          <w:sz w:val="16"/>
          <w:szCs w:val="18"/>
          <w:lang w:val="en-GB" w:eastAsia="de-DE"/>
        </w:rPr>
      </w:pPr>
    </w:p>
    <w:p w:rsidR="001B6B77" w:rsidRPr="00B54DA2" w:rsidRDefault="001B6B77" w:rsidP="00E46AA6">
      <w:pPr>
        <w:spacing w:after="0" w:line="240" w:lineRule="auto"/>
        <w:rPr>
          <w:rFonts w:cs="Arial"/>
          <w:bCs/>
          <w:sz w:val="16"/>
          <w:szCs w:val="18"/>
          <w:lang w:val="en-GB" w:eastAsia="de-DE"/>
        </w:rPr>
      </w:pPr>
    </w:p>
    <w:p w:rsidR="00E46AA6" w:rsidRPr="00B54DA2" w:rsidRDefault="00973D24" w:rsidP="00E46AA6">
      <w:pPr>
        <w:spacing w:after="0" w:line="240" w:lineRule="auto"/>
        <w:rPr>
          <w:rFonts w:cs="Arial"/>
          <w:b/>
          <w:bCs/>
          <w:sz w:val="16"/>
          <w:szCs w:val="18"/>
          <w:lang w:val="en-GB" w:eastAsia="de-DE"/>
        </w:rPr>
      </w:pPr>
      <w:r w:rsidRPr="00B54DA2">
        <w:rPr>
          <w:rFonts w:cs="Arial"/>
          <w:b/>
          <w:bCs/>
          <w:sz w:val="16"/>
          <w:szCs w:val="18"/>
          <w:lang w:val="en-GB" w:eastAsia="de-DE"/>
        </w:rPr>
        <w:t>Faro</w:t>
      </w:r>
    </w:p>
    <w:p w:rsidR="00E46AA6" w:rsidRPr="00B54DA2" w:rsidRDefault="007C7D2A" w:rsidP="00E46AA6">
      <w:pPr>
        <w:spacing w:after="0" w:line="240" w:lineRule="auto"/>
        <w:rPr>
          <w:rFonts w:cs="Arial"/>
          <w:sz w:val="16"/>
          <w:szCs w:val="18"/>
          <w:lang w:val="en-GB" w:eastAsia="de-DE"/>
        </w:rPr>
      </w:pPr>
      <w:r w:rsidRPr="00B54DA2">
        <w:rPr>
          <w:rFonts w:cs="Arial"/>
          <w:sz w:val="16"/>
          <w:szCs w:val="18"/>
          <w:lang w:val="en-GB" w:eastAsia="de-DE"/>
        </w:rPr>
        <w:t>Faro</w:t>
      </w:r>
      <w:r w:rsidR="00ED59A1" w:rsidRPr="00B54DA2">
        <w:rPr>
          <w:rFonts w:cs="Arial"/>
          <w:sz w:val="16"/>
          <w:szCs w:val="18"/>
          <w:lang w:val="en-GB" w:eastAsia="de-DE"/>
        </w:rPr>
        <w:t xml:space="preserve"> is</w:t>
      </w:r>
      <w:r w:rsidR="00AB3F67" w:rsidRPr="00B54DA2">
        <w:rPr>
          <w:rFonts w:cs="Arial"/>
          <w:sz w:val="16"/>
          <w:szCs w:val="18"/>
          <w:lang w:val="en-GB" w:eastAsia="de-DE"/>
        </w:rPr>
        <w:t xml:space="preserve"> o</w:t>
      </w:r>
      <w:r w:rsidR="00F12063" w:rsidRPr="00B54DA2">
        <w:rPr>
          <w:rFonts w:cs="Arial"/>
          <w:sz w:val="16"/>
          <w:szCs w:val="18"/>
          <w:lang w:val="en-GB" w:eastAsia="de-DE"/>
        </w:rPr>
        <w:t xml:space="preserve">ne of the world’s leading </w:t>
      </w:r>
      <w:r w:rsidR="00390A55" w:rsidRPr="00B54DA2">
        <w:rPr>
          <w:rFonts w:cs="Arial"/>
          <w:sz w:val="16"/>
          <w:szCs w:val="18"/>
          <w:lang w:val="en-GB" w:eastAsia="de-DE"/>
        </w:rPr>
        <w:t>vendors o</w:t>
      </w:r>
      <w:r w:rsidR="00EC7EBB" w:rsidRPr="00B54DA2">
        <w:rPr>
          <w:rFonts w:cs="Arial"/>
          <w:sz w:val="16"/>
          <w:szCs w:val="18"/>
          <w:lang w:val="en-GB" w:eastAsia="de-DE"/>
        </w:rPr>
        <w:t xml:space="preserve">f </w:t>
      </w:r>
      <w:r w:rsidR="00E46AA6" w:rsidRPr="00B54DA2">
        <w:rPr>
          <w:rFonts w:cs="Arial"/>
          <w:sz w:val="16"/>
          <w:szCs w:val="18"/>
          <w:lang w:val="en-GB" w:eastAsia="de-DE"/>
        </w:rPr>
        <w:t>3D</w:t>
      </w:r>
      <w:r w:rsidR="00D07B7E" w:rsidRPr="00B54DA2">
        <w:rPr>
          <w:rFonts w:cs="Arial"/>
          <w:sz w:val="16"/>
          <w:szCs w:val="18"/>
          <w:lang w:val="en-GB" w:eastAsia="de-DE"/>
        </w:rPr>
        <w:t xml:space="preserve"> measuring technology. The company develops and sells computer-aided </w:t>
      </w:r>
      <w:r w:rsidR="00262EB7" w:rsidRPr="00B54DA2">
        <w:rPr>
          <w:rFonts w:cs="Arial"/>
          <w:sz w:val="16"/>
          <w:szCs w:val="18"/>
          <w:lang w:val="en-GB" w:eastAsia="de-DE"/>
        </w:rPr>
        <w:t>me</w:t>
      </w:r>
      <w:r w:rsidR="00F843DA" w:rsidRPr="00B54DA2">
        <w:rPr>
          <w:rFonts w:cs="Arial"/>
          <w:sz w:val="16"/>
          <w:szCs w:val="18"/>
          <w:lang w:val="en-GB" w:eastAsia="de-DE"/>
        </w:rPr>
        <w:t>asuring instruments and imaging devices, plus the corresponding s</w:t>
      </w:r>
      <w:r w:rsidR="00E46AA6" w:rsidRPr="00B54DA2">
        <w:rPr>
          <w:rFonts w:cs="Arial"/>
          <w:sz w:val="16"/>
          <w:szCs w:val="18"/>
          <w:lang w:val="en-GB" w:eastAsia="de-DE"/>
        </w:rPr>
        <w:t>o</w:t>
      </w:r>
      <w:r w:rsidR="00AE338B" w:rsidRPr="00B54DA2">
        <w:rPr>
          <w:rFonts w:cs="Arial"/>
          <w:sz w:val="16"/>
          <w:szCs w:val="18"/>
          <w:lang w:val="en-GB" w:eastAsia="de-DE"/>
        </w:rPr>
        <w:t xml:space="preserve">ftware. </w:t>
      </w:r>
      <w:r w:rsidR="00A92121" w:rsidRPr="00B54DA2">
        <w:rPr>
          <w:rFonts w:cs="Arial"/>
          <w:sz w:val="16"/>
          <w:szCs w:val="18"/>
          <w:lang w:val="en-GB" w:eastAsia="de-DE"/>
        </w:rPr>
        <w:t xml:space="preserve">Faro’s technology </w:t>
      </w:r>
      <w:r w:rsidR="00F843DA" w:rsidRPr="00B54DA2">
        <w:rPr>
          <w:rFonts w:cs="Arial"/>
          <w:sz w:val="16"/>
          <w:szCs w:val="18"/>
          <w:lang w:val="en-GB" w:eastAsia="de-DE"/>
        </w:rPr>
        <w:t>ensures maximised precision for 3D measur</w:t>
      </w:r>
      <w:r w:rsidR="00506642" w:rsidRPr="00B54DA2">
        <w:rPr>
          <w:rFonts w:cs="Arial"/>
          <w:sz w:val="16"/>
          <w:szCs w:val="18"/>
          <w:lang w:val="en-GB" w:eastAsia="de-DE"/>
        </w:rPr>
        <w:t>e</w:t>
      </w:r>
      <w:r w:rsidR="00F843DA" w:rsidRPr="00B54DA2">
        <w:rPr>
          <w:rFonts w:cs="Arial"/>
          <w:sz w:val="16"/>
          <w:szCs w:val="18"/>
          <w:lang w:val="en-GB" w:eastAsia="de-DE"/>
        </w:rPr>
        <w:t xml:space="preserve">ments, imaging and for comparing components </w:t>
      </w:r>
      <w:r w:rsidR="004F623E" w:rsidRPr="00B54DA2">
        <w:rPr>
          <w:rFonts w:cs="Arial"/>
          <w:sz w:val="16"/>
          <w:szCs w:val="18"/>
          <w:lang w:val="en-GB" w:eastAsia="de-DE"/>
        </w:rPr>
        <w:t>and c</w:t>
      </w:r>
      <w:r w:rsidR="00E46AA6" w:rsidRPr="00B54DA2">
        <w:rPr>
          <w:rFonts w:cs="Arial"/>
          <w:sz w:val="16"/>
          <w:szCs w:val="18"/>
          <w:lang w:val="en-GB" w:eastAsia="de-DE"/>
        </w:rPr>
        <w:t>omplex</w:t>
      </w:r>
      <w:r w:rsidR="004F623E" w:rsidRPr="00B54DA2">
        <w:rPr>
          <w:rFonts w:cs="Arial"/>
          <w:sz w:val="16"/>
          <w:szCs w:val="18"/>
          <w:lang w:val="en-GB" w:eastAsia="de-DE"/>
        </w:rPr>
        <w:t xml:space="preserve"> structures in production and quality assurance process</w:t>
      </w:r>
      <w:r w:rsidR="00E46AA6" w:rsidRPr="00B54DA2">
        <w:rPr>
          <w:rFonts w:cs="Arial"/>
          <w:sz w:val="16"/>
          <w:szCs w:val="18"/>
          <w:lang w:val="en-GB" w:eastAsia="de-DE"/>
        </w:rPr>
        <w:t>e</w:t>
      </w:r>
      <w:r w:rsidR="004F623E" w:rsidRPr="00B54DA2">
        <w:rPr>
          <w:rFonts w:cs="Arial"/>
          <w:sz w:val="16"/>
          <w:szCs w:val="18"/>
          <w:lang w:val="en-GB" w:eastAsia="de-DE"/>
        </w:rPr>
        <w:t xml:space="preserve">s. The </w:t>
      </w:r>
      <w:r w:rsidR="007F6CCF" w:rsidRPr="00B54DA2">
        <w:rPr>
          <w:rFonts w:cs="Arial"/>
          <w:sz w:val="16"/>
          <w:szCs w:val="18"/>
          <w:lang w:val="en-GB" w:eastAsia="de-DE"/>
        </w:rPr>
        <w:t>instrume</w:t>
      </w:r>
      <w:r w:rsidR="00F843DA" w:rsidRPr="00B54DA2">
        <w:rPr>
          <w:rFonts w:cs="Arial"/>
          <w:sz w:val="16"/>
          <w:szCs w:val="18"/>
          <w:lang w:val="en-GB" w:eastAsia="de-DE"/>
        </w:rPr>
        <w:t>n</w:t>
      </w:r>
      <w:r w:rsidR="007F6CCF" w:rsidRPr="00B54DA2">
        <w:rPr>
          <w:rFonts w:cs="Arial"/>
          <w:sz w:val="16"/>
          <w:szCs w:val="18"/>
          <w:lang w:val="en-GB" w:eastAsia="de-DE"/>
        </w:rPr>
        <w:t>ts a</w:t>
      </w:r>
      <w:r w:rsidR="00F843DA" w:rsidRPr="00B54DA2">
        <w:rPr>
          <w:rFonts w:cs="Arial"/>
          <w:sz w:val="16"/>
          <w:szCs w:val="18"/>
          <w:lang w:val="en-GB" w:eastAsia="de-DE"/>
        </w:rPr>
        <w:t xml:space="preserve">re used not only for </w:t>
      </w:r>
      <w:r w:rsidR="00506642" w:rsidRPr="00B54DA2">
        <w:rPr>
          <w:rFonts w:cs="Arial"/>
          <w:sz w:val="16"/>
          <w:szCs w:val="18"/>
          <w:lang w:val="en-GB" w:eastAsia="de-DE"/>
        </w:rPr>
        <w:t>inspecting component</w:t>
      </w:r>
      <w:r w:rsidR="007D409E" w:rsidRPr="00B54DA2">
        <w:rPr>
          <w:rFonts w:cs="Arial"/>
          <w:sz w:val="16"/>
          <w:szCs w:val="18"/>
          <w:lang w:val="en-GB" w:eastAsia="de-DE"/>
        </w:rPr>
        <w:t>s</w:t>
      </w:r>
      <w:r w:rsidR="00506642" w:rsidRPr="00B54DA2">
        <w:rPr>
          <w:rFonts w:cs="Arial"/>
          <w:sz w:val="16"/>
          <w:szCs w:val="18"/>
          <w:lang w:val="en-GB" w:eastAsia="de-DE"/>
        </w:rPr>
        <w:t xml:space="preserve"> or assemblies</w:t>
      </w:r>
      <w:r w:rsidR="007D409E" w:rsidRPr="00B54DA2">
        <w:rPr>
          <w:rFonts w:cs="Arial"/>
          <w:sz w:val="16"/>
          <w:szCs w:val="18"/>
          <w:lang w:val="en-GB" w:eastAsia="de-DE"/>
        </w:rPr>
        <w:t xml:space="preserve">, for fast prototype development, for documenting high-volume spaces </w:t>
      </w:r>
      <w:r w:rsidR="00E46AA6" w:rsidRPr="00B54DA2">
        <w:rPr>
          <w:rFonts w:cs="Arial"/>
          <w:sz w:val="16"/>
          <w:szCs w:val="18"/>
          <w:lang w:val="en-GB" w:eastAsia="de-DE"/>
        </w:rPr>
        <w:t>o</w:t>
      </w:r>
      <w:r w:rsidR="00645392" w:rsidRPr="00B54DA2">
        <w:rPr>
          <w:rFonts w:cs="Arial"/>
          <w:sz w:val="16"/>
          <w:szCs w:val="18"/>
          <w:lang w:val="en-GB" w:eastAsia="de-DE"/>
        </w:rPr>
        <w:t xml:space="preserve">r structures </w:t>
      </w:r>
      <w:r w:rsidR="00E46AA6" w:rsidRPr="00B54DA2">
        <w:rPr>
          <w:rFonts w:cs="Arial"/>
          <w:sz w:val="16"/>
          <w:szCs w:val="18"/>
          <w:lang w:val="en-GB" w:eastAsia="de-DE"/>
        </w:rPr>
        <w:t xml:space="preserve">in 3D </w:t>
      </w:r>
      <w:r w:rsidR="00055034" w:rsidRPr="00B54DA2">
        <w:rPr>
          <w:rFonts w:cs="Arial"/>
          <w:sz w:val="16"/>
          <w:szCs w:val="18"/>
          <w:lang w:val="en-GB" w:eastAsia="de-DE"/>
        </w:rPr>
        <w:t>and for surveying or construction work, but also for examining and reconstructing</w:t>
      </w:r>
      <w:r w:rsidR="00E46AA6" w:rsidRPr="00B54DA2">
        <w:rPr>
          <w:rFonts w:cs="Arial"/>
          <w:sz w:val="16"/>
          <w:szCs w:val="18"/>
          <w:lang w:val="en-GB" w:eastAsia="de-DE"/>
        </w:rPr>
        <w:t xml:space="preserve"> </w:t>
      </w:r>
      <w:r w:rsidR="00055034" w:rsidRPr="00B54DA2">
        <w:rPr>
          <w:rFonts w:cs="Arial"/>
          <w:sz w:val="16"/>
          <w:szCs w:val="18"/>
          <w:lang w:val="en-GB" w:eastAsia="de-DE"/>
        </w:rPr>
        <w:t>accident locations or crime scenes</w:t>
      </w:r>
      <w:r w:rsidR="00E46AA6" w:rsidRPr="00B54DA2">
        <w:rPr>
          <w:rFonts w:cs="Arial"/>
          <w:sz w:val="16"/>
          <w:szCs w:val="18"/>
          <w:lang w:val="en-GB" w:eastAsia="de-DE"/>
        </w:rPr>
        <w:t xml:space="preserve">. </w:t>
      </w:r>
      <w:r w:rsidR="007A65E2" w:rsidRPr="00B54DA2">
        <w:rPr>
          <w:rFonts w:cs="Arial"/>
          <w:sz w:val="16"/>
          <w:szCs w:val="18"/>
          <w:lang w:val="en-GB" w:eastAsia="de-DE"/>
        </w:rPr>
        <w:t xml:space="preserve">All over the world, </w:t>
      </w:r>
      <w:r w:rsidR="003A0FBA" w:rsidRPr="00B54DA2">
        <w:rPr>
          <w:rFonts w:cs="Arial"/>
          <w:sz w:val="16"/>
          <w:szCs w:val="18"/>
          <w:lang w:val="en-GB" w:eastAsia="de-DE"/>
        </w:rPr>
        <w:t>about 15,</w:t>
      </w:r>
      <w:r w:rsidR="00E46AA6" w:rsidRPr="00B54DA2">
        <w:rPr>
          <w:rFonts w:cs="Arial"/>
          <w:sz w:val="16"/>
          <w:szCs w:val="18"/>
          <w:lang w:val="en-GB" w:eastAsia="de-DE"/>
        </w:rPr>
        <w:t xml:space="preserve">000 </w:t>
      </w:r>
      <w:r w:rsidR="003A0FBA" w:rsidRPr="00B54DA2">
        <w:rPr>
          <w:rFonts w:cs="Arial"/>
          <w:sz w:val="16"/>
          <w:szCs w:val="18"/>
          <w:lang w:val="en-GB" w:eastAsia="de-DE"/>
        </w:rPr>
        <w:t xml:space="preserve">customers </w:t>
      </w:r>
      <w:r w:rsidR="007A65E2" w:rsidRPr="00B54DA2">
        <w:rPr>
          <w:rFonts w:cs="Arial"/>
          <w:sz w:val="16"/>
          <w:szCs w:val="18"/>
          <w:lang w:val="en-GB" w:eastAsia="de-DE"/>
        </w:rPr>
        <w:t xml:space="preserve">are operating more than </w:t>
      </w:r>
      <w:r w:rsidR="00CD78CA" w:rsidRPr="00B54DA2">
        <w:rPr>
          <w:rFonts w:cs="Arial"/>
          <w:sz w:val="16"/>
          <w:szCs w:val="18"/>
          <w:lang w:val="en-GB" w:eastAsia="de-DE"/>
        </w:rPr>
        <w:t>30</w:t>
      </w:r>
      <w:r w:rsidR="007A65E2" w:rsidRPr="00B54DA2">
        <w:rPr>
          <w:rFonts w:cs="Arial"/>
          <w:sz w:val="16"/>
          <w:szCs w:val="18"/>
          <w:lang w:val="en-GB" w:eastAsia="de-DE"/>
        </w:rPr>
        <w:t>,000 i</w:t>
      </w:r>
      <w:r w:rsidRPr="00B54DA2">
        <w:rPr>
          <w:rFonts w:cs="Arial"/>
          <w:sz w:val="16"/>
          <w:szCs w:val="18"/>
          <w:lang w:val="en-GB" w:eastAsia="de-DE"/>
        </w:rPr>
        <w:t>nstallation</w:t>
      </w:r>
      <w:r w:rsidR="007A65E2" w:rsidRPr="00B54DA2">
        <w:rPr>
          <w:rFonts w:cs="Arial"/>
          <w:sz w:val="16"/>
          <w:szCs w:val="18"/>
          <w:lang w:val="en-GB" w:eastAsia="de-DE"/>
        </w:rPr>
        <w:t xml:space="preserve">s from </w:t>
      </w:r>
      <w:r w:rsidRPr="00B54DA2">
        <w:rPr>
          <w:rFonts w:cs="Arial"/>
          <w:sz w:val="16"/>
          <w:szCs w:val="18"/>
          <w:lang w:val="en-GB" w:eastAsia="de-DE"/>
        </w:rPr>
        <w:t>Faro</w:t>
      </w:r>
      <w:r w:rsidR="0021081B">
        <w:rPr>
          <w:rFonts w:cs="Arial"/>
          <w:sz w:val="16"/>
          <w:szCs w:val="18"/>
          <w:lang w:val="en-GB" w:eastAsia="de-DE"/>
        </w:rPr>
        <w:t xml:space="preserve">. </w:t>
      </w:r>
      <w:r w:rsidR="004935F8" w:rsidRPr="00B54DA2">
        <w:rPr>
          <w:rFonts w:cs="Arial"/>
          <w:sz w:val="16"/>
          <w:szCs w:val="18"/>
          <w:lang w:val="en-GB" w:eastAsia="de-DE"/>
        </w:rPr>
        <w:t xml:space="preserve">The company’s global headquarters is located </w:t>
      </w:r>
      <w:r w:rsidR="00E46AA6" w:rsidRPr="00B54DA2">
        <w:rPr>
          <w:rFonts w:cs="Arial"/>
          <w:sz w:val="16"/>
          <w:szCs w:val="18"/>
          <w:lang w:val="en-GB" w:eastAsia="de-DE"/>
        </w:rPr>
        <w:t>in Lake Mary (Florida, USA)</w:t>
      </w:r>
      <w:proofErr w:type="gramStart"/>
      <w:r w:rsidR="00E46AA6" w:rsidRPr="00B54DA2">
        <w:rPr>
          <w:rFonts w:cs="Arial"/>
          <w:sz w:val="16"/>
          <w:szCs w:val="18"/>
          <w:lang w:val="en-GB" w:eastAsia="de-DE"/>
        </w:rPr>
        <w:t>,</w:t>
      </w:r>
      <w:proofErr w:type="gramEnd"/>
      <w:r w:rsidR="00E46AA6" w:rsidRPr="00B54DA2">
        <w:rPr>
          <w:rFonts w:cs="Arial"/>
          <w:sz w:val="16"/>
          <w:szCs w:val="18"/>
          <w:lang w:val="en-GB" w:eastAsia="de-DE"/>
        </w:rPr>
        <w:t xml:space="preserve"> </w:t>
      </w:r>
      <w:r w:rsidR="00B91FB3" w:rsidRPr="00B54DA2">
        <w:rPr>
          <w:rFonts w:cs="Arial"/>
          <w:sz w:val="16"/>
          <w:szCs w:val="18"/>
          <w:lang w:val="en-GB" w:eastAsia="de-DE"/>
        </w:rPr>
        <w:t>the Euro</w:t>
      </w:r>
      <w:r w:rsidR="007A65E2" w:rsidRPr="00B54DA2">
        <w:rPr>
          <w:rFonts w:cs="Arial"/>
          <w:sz w:val="16"/>
          <w:szCs w:val="18"/>
          <w:lang w:val="en-GB" w:eastAsia="de-DE"/>
        </w:rPr>
        <w:t>pean regional headq</w:t>
      </w:r>
      <w:r w:rsidR="00B91FB3" w:rsidRPr="00B54DA2">
        <w:rPr>
          <w:rFonts w:cs="Arial"/>
          <w:sz w:val="16"/>
          <w:szCs w:val="18"/>
          <w:lang w:val="en-GB" w:eastAsia="de-DE"/>
        </w:rPr>
        <w:t>u</w:t>
      </w:r>
      <w:r w:rsidR="007A65E2" w:rsidRPr="00B54DA2">
        <w:rPr>
          <w:rFonts w:cs="Arial"/>
          <w:sz w:val="16"/>
          <w:szCs w:val="18"/>
          <w:lang w:val="en-GB" w:eastAsia="de-DE"/>
        </w:rPr>
        <w:t>a</w:t>
      </w:r>
      <w:r w:rsidR="00B91FB3" w:rsidRPr="00B54DA2">
        <w:rPr>
          <w:rFonts w:cs="Arial"/>
          <w:sz w:val="16"/>
          <w:szCs w:val="18"/>
          <w:lang w:val="en-GB" w:eastAsia="de-DE"/>
        </w:rPr>
        <w:t>rte</w:t>
      </w:r>
      <w:r w:rsidR="007A65E2" w:rsidRPr="00B54DA2">
        <w:rPr>
          <w:rFonts w:cs="Arial"/>
          <w:sz w:val="16"/>
          <w:szCs w:val="18"/>
          <w:lang w:val="en-GB" w:eastAsia="de-DE"/>
        </w:rPr>
        <w:t>r</w:t>
      </w:r>
      <w:r w:rsidR="00B91FB3" w:rsidRPr="00B54DA2">
        <w:rPr>
          <w:rFonts w:cs="Arial"/>
          <w:sz w:val="16"/>
          <w:szCs w:val="18"/>
          <w:lang w:val="en-GB" w:eastAsia="de-DE"/>
        </w:rPr>
        <w:t xml:space="preserve">s </w:t>
      </w:r>
      <w:r w:rsidR="00824D6E">
        <w:rPr>
          <w:rFonts w:cs="Arial"/>
          <w:sz w:val="16"/>
          <w:szCs w:val="18"/>
          <w:lang w:val="en-GB" w:eastAsia="de-DE"/>
        </w:rPr>
        <w:t xml:space="preserve">is located </w:t>
      </w:r>
      <w:r w:rsidR="00A9798A" w:rsidRPr="00B54DA2">
        <w:rPr>
          <w:rFonts w:cs="Arial"/>
          <w:sz w:val="16"/>
          <w:szCs w:val="18"/>
          <w:lang w:val="en-GB" w:eastAsia="de-DE"/>
        </w:rPr>
        <w:t>in Stuttgart</w:t>
      </w:r>
      <w:r w:rsidR="004935F8" w:rsidRPr="00B54DA2">
        <w:rPr>
          <w:rFonts w:cs="Arial"/>
          <w:sz w:val="16"/>
          <w:szCs w:val="18"/>
          <w:lang w:val="en-GB" w:eastAsia="de-DE"/>
        </w:rPr>
        <w:t xml:space="preserve"> </w:t>
      </w:r>
      <w:r w:rsidR="0019334B" w:rsidRPr="00B54DA2">
        <w:rPr>
          <w:rFonts w:cs="Arial"/>
          <w:sz w:val="16"/>
          <w:szCs w:val="18"/>
          <w:lang w:val="en-GB" w:eastAsia="de-DE"/>
        </w:rPr>
        <w:t>and the regional headquarte</w:t>
      </w:r>
      <w:r w:rsidR="00EF1D9A" w:rsidRPr="00B54DA2">
        <w:rPr>
          <w:rFonts w:cs="Arial"/>
          <w:sz w:val="16"/>
          <w:szCs w:val="18"/>
          <w:lang w:val="en-GB" w:eastAsia="de-DE"/>
        </w:rPr>
        <w:t>r</w:t>
      </w:r>
      <w:r w:rsidR="0019334B" w:rsidRPr="00B54DA2">
        <w:rPr>
          <w:rFonts w:cs="Arial"/>
          <w:sz w:val="16"/>
          <w:szCs w:val="18"/>
          <w:lang w:val="en-GB" w:eastAsia="de-DE"/>
        </w:rPr>
        <w:t xml:space="preserve">s for Asia </w:t>
      </w:r>
      <w:r w:rsidR="004935F8" w:rsidRPr="00B54DA2">
        <w:rPr>
          <w:rFonts w:cs="Arial"/>
          <w:sz w:val="16"/>
          <w:szCs w:val="18"/>
          <w:lang w:val="en-GB" w:eastAsia="de-DE"/>
        </w:rPr>
        <w:t xml:space="preserve">and the Pacific </w:t>
      </w:r>
      <w:r w:rsidR="00F843DA" w:rsidRPr="00B54DA2">
        <w:rPr>
          <w:rFonts w:cs="Arial"/>
          <w:sz w:val="16"/>
          <w:szCs w:val="18"/>
          <w:lang w:val="en-GB" w:eastAsia="de-DE"/>
        </w:rPr>
        <w:t xml:space="preserve">region </w:t>
      </w:r>
      <w:r w:rsidR="00CD78CA" w:rsidRPr="00B54DA2">
        <w:rPr>
          <w:rFonts w:cs="Arial"/>
          <w:sz w:val="16"/>
          <w:szCs w:val="18"/>
          <w:lang w:val="en-GB" w:eastAsia="de-DE"/>
        </w:rPr>
        <w:t>in Singap</w:t>
      </w:r>
      <w:r w:rsidR="00B91FB3" w:rsidRPr="00B54DA2">
        <w:rPr>
          <w:rFonts w:cs="Arial"/>
          <w:sz w:val="16"/>
          <w:szCs w:val="18"/>
          <w:lang w:val="en-GB" w:eastAsia="de-DE"/>
        </w:rPr>
        <w:t>or</w:t>
      </w:r>
      <w:r w:rsidR="00D05178" w:rsidRPr="00B54DA2">
        <w:rPr>
          <w:rFonts w:cs="Arial"/>
          <w:sz w:val="16"/>
          <w:szCs w:val="18"/>
          <w:lang w:val="en-GB" w:eastAsia="de-DE"/>
        </w:rPr>
        <w:t>e</w:t>
      </w:r>
      <w:r w:rsidR="00CD78CA" w:rsidRPr="00B54DA2">
        <w:rPr>
          <w:rFonts w:cs="Arial"/>
          <w:sz w:val="16"/>
          <w:szCs w:val="18"/>
          <w:lang w:val="en-GB" w:eastAsia="de-DE"/>
        </w:rPr>
        <w:t>. Faro</w:t>
      </w:r>
      <w:r w:rsidR="00E46AA6" w:rsidRPr="00B54DA2">
        <w:rPr>
          <w:rFonts w:cs="Arial"/>
          <w:sz w:val="16"/>
          <w:szCs w:val="18"/>
          <w:lang w:val="en-GB" w:eastAsia="de-DE"/>
        </w:rPr>
        <w:t xml:space="preserve"> </w:t>
      </w:r>
      <w:r w:rsidR="00F843DA" w:rsidRPr="00B54DA2">
        <w:rPr>
          <w:rFonts w:cs="Arial"/>
          <w:sz w:val="16"/>
          <w:szCs w:val="18"/>
          <w:lang w:val="en-GB" w:eastAsia="de-DE"/>
        </w:rPr>
        <w:t>posses</w:t>
      </w:r>
      <w:r w:rsidR="00824D6E">
        <w:rPr>
          <w:rFonts w:cs="Arial"/>
          <w:sz w:val="16"/>
          <w:szCs w:val="18"/>
          <w:lang w:val="en-GB" w:eastAsia="de-DE"/>
        </w:rPr>
        <w:t>ses</w:t>
      </w:r>
      <w:r w:rsidR="00F843DA" w:rsidRPr="00B54DA2">
        <w:rPr>
          <w:rFonts w:cs="Arial"/>
          <w:sz w:val="16"/>
          <w:szCs w:val="18"/>
          <w:lang w:val="en-GB" w:eastAsia="de-DE"/>
        </w:rPr>
        <w:t xml:space="preserve"> addit</w:t>
      </w:r>
      <w:r w:rsidR="007F6CCF" w:rsidRPr="00B54DA2">
        <w:rPr>
          <w:rFonts w:cs="Arial"/>
          <w:sz w:val="16"/>
          <w:szCs w:val="18"/>
          <w:lang w:val="en-GB" w:eastAsia="de-DE"/>
        </w:rPr>
        <w:t>ional</w:t>
      </w:r>
      <w:r w:rsidR="00F843DA" w:rsidRPr="00B54DA2">
        <w:rPr>
          <w:rFonts w:cs="Arial"/>
          <w:sz w:val="16"/>
          <w:szCs w:val="18"/>
          <w:lang w:val="en-GB" w:eastAsia="de-DE"/>
        </w:rPr>
        <w:t xml:space="preserve"> subsidiaries </w:t>
      </w:r>
      <w:r w:rsidR="00E46AA6" w:rsidRPr="00B54DA2">
        <w:rPr>
          <w:rFonts w:cs="Arial"/>
          <w:sz w:val="16"/>
          <w:szCs w:val="18"/>
          <w:lang w:val="en-GB" w:eastAsia="de-DE"/>
        </w:rPr>
        <w:t xml:space="preserve">in </w:t>
      </w:r>
      <w:r w:rsidR="002A6A96" w:rsidRPr="00B54DA2">
        <w:rPr>
          <w:rFonts w:cs="Arial"/>
          <w:sz w:val="16"/>
          <w:szCs w:val="18"/>
          <w:lang w:val="en-GB" w:eastAsia="de-DE"/>
        </w:rPr>
        <w:t>the USA, Canada, Mexico, Brazil</w:t>
      </w:r>
      <w:r w:rsidR="00E46AA6" w:rsidRPr="00B54DA2">
        <w:rPr>
          <w:rFonts w:cs="Arial"/>
          <w:sz w:val="16"/>
          <w:szCs w:val="18"/>
          <w:lang w:val="en-GB" w:eastAsia="de-DE"/>
        </w:rPr>
        <w:t xml:space="preserve">, </w:t>
      </w:r>
      <w:r w:rsidR="002A6A96" w:rsidRPr="00B54DA2">
        <w:rPr>
          <w:rFonts w:cs="Arial"/>
          <w:sz w:val="16"/>
          <w:szCs w:val="18"/>
          <w:lang w:val="en-GB" w:eastAsia="de-DE"/>
        </w:rPr>
        <w:t>Germany,</w:t>
      </w:r>
      <w:r w:rsidR="00432FCD" w:rsidRPr="00B54DA2">
        <w:rPr>
          <w:rFonts w:cs="Arial"/>
          <w:sz w:val="16"/>
          <w:szCs w:val="18"/>
          <w:lang w:val="en-GB" w:eastAsia="de-DE"/>
        </w:rPr>
        <w:t xml:space="preserve"> the United K</w:t>
      </w:r>
      <w:r w:rsidR="002A6A96" w:rsidRPr="00B54DA2">
        <w:rPr>
          <w:rFonts w:cs="Arial"/>
          <w:sz w:val="16"/>
          <w:szCs w:val="18"/>
          <w:lang w:val="en-GB" w:eastAsia="de-DE"/>
        </w:rPr>
        <w:t>ingdom</w:t>
      </w:r>
      <w:r w:rsidR="00E46AA6" w:rsidRPr="00B54DA2">
        <w:rPr>
          <w:rFonts w:cs="Arial"/>
          <w:sz w:val="16"/>
          <w:szCs w:val="18"/>
          <w:lang w:val="en-GB" w:eastAsia="de-DE"/>
        </w:rPr>
        <w:t>, Fran</w:t>
      </w:r>
      <w:r w:rsidR="002A6A96" w:rsidRPr="00B54DA2">
        <w:rPr>
          <w:rFonts w:cs="Arial"/>
          <w:sz w:val="16"/>
          <w:szCs w:val="18"/>
          <w:lang w:val="en-GB" w:eastAsia="de-DE"/>
        </w:rPr>
        <w:t>ce</w:t>
      </w:r>
      <w:r w:rsidR="00E46AA6" w:rsidRPr="00B54DA2">
        <w:rPr>
          <w:rFonts w:cs="Arial"/>
          <w:sz w:val="16"/>
          <w:szCs w:val="18"/>
          <w:lang w:val="en-GB" w:eastAsia="de-DE"/>
        </w:rPr>
        <w:t>, Spa</w:t>
      </w:r>
      <w:r w:rsidR="002A6A96" w:rsidRPr="00B54DA2">
        <w:rPr>
          <w:rFonts w:cs="Arial"/>
          <w:sz w:val="16"/>
          <w:szCs w:val="18"/>
          <w:lang w:val="en-GB" w:eastAsia="de-DE"/>
        </w:rPr>
        <w:t>i</w:t>
      </w:r>
      <w:r w:rsidR="00E46AA6" w:rsidRPr="00B54DA2">
        <w:rPr>
          <w:rFonts w:cs="Arial"/>
          <w:sz w:val="16"/>
          <w:szCs w:val="18"/>
          <w:lang w:val="en-GB" w:eastAsia="de-DE"/>
        </w:rPr>
        <w:t>n, Ital</w:t>
      </w:r>
      <w:r w:rsidR="002A6A96" w:rsidRPr="00B54DA2">
        <w:rPr>
          <w:rFonts w:cs="Arial"/>
          <w:sz w:val="16"/>
          <w:szCs w:val="18"/>
          <w:lang w:val="en-GB" w:eastAsia="de-DE"/>
        </w:rPr>
        <w:t>y, Poland</w:t>
      </w:r>
      <w:r w:rsidR="00E46AA6" w:rsidRPr="00B54DA2">
        <w:rPr>
          <w:rFonts w:cs="Arial"/>
          <w:sz w:val="16"/>
          <w:szCs w:val="18"/>
          <w:lang w:val="en-GB" w:eastAsia="de-DE"/>
        </w:rPr>
        <w:t xml:space="preserve">, </w:t>
      </w:r>
      <w:r w:rsidR="002A6A96" w:rsidRPr="00B54DA2">
        <w:rPr>
          <w:rFonts w:cs="Arial"/>
          <w:sz w:val="16"/>
          <w:szCs w:val="18"/>
          <w:lang w:val="en-GB" w:eastAsia="de-DE"/>
        </w:rPr>
        <w:t>Turkey</w:t>
      </w:r>
      <w:r w:rsidR="00E46AA6" w:rsidRPr="00B54DA2">
        <w:rPr>
          <w:rFonts w:cs="Arial"/>
          <w:sz w:val="16"/>
          <w:szCs w:val="18"/>
          <w:lang w:val="en-GB" w:eastAsia="de-DE"/>
        </w:rPr>
        <w:t xml:space="preserve">, </w:t>
      </w:r>
      <w:r w:rsidR="002A6A96" w:rsidRPr="00B54DA2">
        <w:rPr>
          <w:rFonts w:cs="Arial"/>
          <w:sz w:val="16"/>
          <w:szCs w:val="18"/>
          <w:lang w:val="en-GB" w:eastAsia="de-DE"/>
        </w:rPr>
        <w:t>the Netherlands</w:t>
      </w:r>
      <w:r w:rsidR="00E46AA6" w:rsidRPr="00B54DA2">
        <w:rPr>
          <w:rFonts w:cs="Arial"/>
          <w:sz w:val="16"/>
          <w:szCs w:val="18"/>
          <w:lang w:val="en-GB" w:eastAsia="de-DE"/>
        </w:rPr>
        <w:t xml:space="preserve">, </w:t>
      </w:r>
      <w:r w:rsidR="002A6A96" w:rsidRPr="00B54DA2">
        <w:rPr>
          <w:rFonts w:cs="Arial"/>
          <w:sz w:val="16"/>
          <w:szCs w:val="18"/>
          <w:lang w:val="en-GB" w:eastAsia="de-DE"/>
        </w:rPr>
        <w:t>Switzerland, Portugal, India</w:t>
      </w:r>
      <w:r w:rsidR="00E46AA6" w:rsidRPr="00B54DA2">
        <w:rPr>
          <w:rFonts w:cs="Arial"/>
          <w:sz w:val="16"/>
          <w:szCs w:val="18"/>
          <w:lang w:val="en-GB" w:eastAsia="de-DE"/>
        </w:rPr>
        <w:t>, China, Malaysia, Vietna</w:t>
      </w:r>
      <w:r w:rsidR="002A6A96" w:rsidRPr="00B54DA2">
        <w:rPr>
          <w:rFonts w:cs="Arial"/>
          <w:sz w:val="16"/>
          <w:szCs w:val="18"/>
          <w:lang w:val="en-GB" w:eastAsia="de-DE"/>
        </w:rPr>
        <w:t>m, Thailand, South Korea a</w:t>
      </w:r>
      <w:r w:rsidR="00E46AA6" w:rsidRPr="00B54DA2">
        <w:rPr>
          <w:rFonts w:cs="Arial"/>
          <w:sz w:val="16"/>
          <w:szCs w:val="18"/>
          <w:lang w:val="en-GB" w:eastAsia="de-DE"/>
        </w:rPr>
        <w:t>nd Japan.</w:t>
      </w:r>
    </w:p>
    <w:p w:rsidR="00E46AA6" w:rsidRPr="00B54DA2" w:rsidRDefault="00E46AA6" w:rsidP="00E46AA6">
      <w:pPr>
        <w:spacing w:after="0" w:line="240" w:lineRule="auto"/>
        <w:rPr>
          <w:rFonts w:cs="Arial"/>
          <w:sz w:val="16"/>
          <w:szCs w:val="18"/>
          <w:lang w:val="en-GB" w:eastAsia="de-DE"/>
        </w:rPr>
      </w:pPr>
    </w:p>
    <w:p w:rsidR="001A5EA7" w:rsidRPr="00B54DA2" w:rsidRDefault="002A6A96" w:rsidP="001A5EA7">
      <w:pPr>
        <w:spacing w:after="0" w:line="240" w:lineRule="auto"/>
        <w:rPr>
          <w:rFonts w:eastAsia="Times New Roman" w:cs="Arial"/>
          <w:i/>
          <w:color w:val="0070C0"/>
          <w:sz w:val="16"/>
          <w:szCs w:val="18"/>
          <w:u w:val="single"/>
          <w:lang w:val="en-GB" w:eastAsia="de-DE"/>
        </w:rPr>
      </w:pPr>
      <w:r w:rsidRPr="00B54DA2">
        <w:rPr>
          <w:rFonts w:eastAsia="Times New Roman" w:cs="Arial"/>
          <w:sz w:val="16"/>
          <w:szCs w:val="18"/>
          <w:lang w:val="en-GB" w:eastAsia="de-DE"/>
        </w:rPr>
        <w:t>Further information und</w:t>
      </w:r>
      <w:r w:rsidR="001A5EA7" w:rsidRPr="00B54DA2">
        <w:rPr>
          <w:rFonts w:eastAsia="Times New Roman" w:cs="Arial"/>
          <w:sz w:val="16"/>
          <w:szCs w:val="18"/>
          <w:lang w:val="en-GB" w:eastAsia="de-DE"/>
        </w:rPr>
        <w:t xml:space="preserve">er </w:t>
      </w:r>
      <w:r w:rsidR="001A5EA7" w:rsidRPr="00B54DA2">
        <w:rPr>
          <w:rFonts w:eastAsia="Times New Roman" w:cs="Arial"/>
          <w:i/>
          <w:color w:val="0070C0"/>
          <w:sz w:val="16"/>
          <w:szCs w:val="18"/>
          <w:u w:val="single"/>
          <w:lang w:val="en-GB" w:eastAsia="de-DE"/>
        </w:rPr>
        <w:t>www.faro.com/de-de</w:t>
      </w:r>
    </w:p>
    <w:p w:rsidR="009E0F7C" w:rsidRPr="00B54DA2" w:rsidRDefault="009E0F7C" w:rsidP="001A5EA7">
      <w:pPr>
        <w:spacing w:after="0" w:line="240" w:lineRule="auto"/>
        <w:rPr>
          <w:rFonts w:eastAsia="Times New Roman" w:cs="Arial"/>
          <w:sz w:val="16"/>
          <w:szCs w:val="18"/>
          <w:lang w:val="en-GB" w:eastAsia="de-DE"/>
        </w:rPr>
      </w:pPr>
    </w:p>
    <w:p w:rsidR="009E0F7C" w:rsidRPr="00B54DA2" w:rsidRDefault="009E0F7C" w:rsidP="001A5EA7">
      <w:pPr>
        <w:spacing w:after="0" w:line="240" w:lineRule="auto"/>
        <w:rPr>
          <w:rFonts w:eastAsia="Times New Roman" w:cs="Arial"/>
          <w:sz w:val="16"/>
          <w:szCs w:val="18"/>
          <w:lang w:val="en-GB" w:eastAsia="de-DE"/>
        </w:rPr>
      </w:pPr>
    </w:p>
    <w:p w:rsidR="00973D24" w:rsidRPr="00B54DA2" w:rsidRDefault="00973D24" w:rsidP="00E46AA6">
      <w:pPr>
        <w:spacing w:after="0" w:line="240" w:lineRule="auto"/>
        <w:rPr>
          <w:rFonts w:cs="Arial"/>
          <w:b/>
          <w:sz w:val="16"/>
          <w:szCs w:val="18"/>
          <w:lang w:val="en-GB" w:eastAsia="de-DE"/>
        </w:rPr>
      </w:pPr>
      <w:proofErr w:type="spellStart"/>
      <w:r w:rsidRPr="00B54DA2">
        <w:rPr>
          <w:rFonts w:cs="Arial"/>
          <w:b/>
          <w:sz w:val="16"/>
          <w:szCs w:val="18"/>
          <w:lang w:val="en-GB" w:eastAsia="de-DE"/>
        </w:rPr>
        <w:t>Vicivision</w:t>
      </w:r>
      <w:proofErr w:type="spellEnd"/>
    </w:p>
    <w:p w:rsidR="00D13DDB" w:rsidRPr="00B54DA2" w:rsidRDefault="005B0700" w:rsidP="00E46AA6">
      <w:pPr>
        <w:spacing w:after="0" w:line="240" w:lineRule="auto"/>
        <w:rPr>
          <w:rFonts w:cs="Arial"/>
          <w:sz w:val="16"/>
          <w:szCs w:val="18"/>
          <w:lang w:val="en-GB"/>
        </w:rPr>
      </w:pPr>
      <w:proofErr w:type="spellStart"/>
      <w:r w:rsidRPr="00B54DA2">
        <w:rPr>
          <w:rFonts w:cs="Arial"/>
          <w:sz w:val="16"/>
          <w:szCs w:val="18"/>
          <w:lang w:val="en-GB"/>
        </w:rPr>
        <w:t>Vicivision</w:t>
      </w:r>
      <w:proofErr w:type="spellEnd"/>
      <w:r w:rsidR="00E46AA6" w:rsidRPr="00B54DA2">
        <w:rPr>
          <w:rFonts w:cs="Arial"/>
          <w:sz w:val="16"/>
          <w:szCs w:val="18"/>
          <w:lang w:val="en-GB"/>
        </w:rPr>
        <w:t xml:space="preserve"> GmbH </w:t>
      </w:r>
      <w:r w:rsidR="0019334B" w:rsidRPr="00B54DA2">
        <w:rPr>
          <w:rFonts w:cs="Arial"/>
          <w:sz w:val="16"/>
          <w:szCs w:val="18"/>
          <w:lang w:val="en-GB"/>
        </w:rPr>
        <w:t xml:space="preserve">from </w:t>
      </w:r>
      <w:r w:rsidR="00BE1CB3" w:rsidRPr="00B54DA2">
        <w:rPr>
          <w:rFonts w:cs="Arial"/>
          <w:sz w:val="16"/>
          <w:szCs w:val="18"/>
          <w:lang w:val="en-GB"/>
        </w:rPr>
        <w:t>Heilbronn</w:t>
      </w:r>
      <w:r w:rsidR="00E46AA6" w:rsidRPr="00B54DA2">
        <w:rPr>
          <w:rFonts w:cs="Arial"/>
          <w:sz w:val="16"/>
          <w:szCs w:val="18"/>
          <w:lang w:val="en-GB"/>
        </w:rPr>
        <w:t xml:space="preserve"> is</w:t>
      </w:r>
      <w:r w:rsidR="004935F8" w:rsidRPr="00B54DA2">
        <w:rPr>
          <w:rFonts w:cs="Arial"/>
          <w:sz w:val="16"/>
          <w:szCs w:val="18"/>
          <w:lang w:val="en-GB"/>
        </w:rPr>
        <w:t xml:space="preserve"> the sales and servi</w:t>
      </w:r>
      <w:r w:rsidR="0019334B" w:rsidRPr="00B54DA2">
        <w:rPr>
          <w:rFonts w:cs="Arial"/>
          <w:sz w:val="16"/>
          <w:szCs w:val="18"/>
          <w:lang w:val="en-GB"/>
        </w:rPr>
        <w:t xml:space="preserve">ce subsidiary of the Italian company </w:t>
      </w:r>
      <w:proofErr w:type="spellStart"/>
      <w:r w:rsidR="00E46AA6" w:rsidRPr="00B54DA2">
        <w:rPr>
          <w:rFonts w:cs="Arial"/>
          <w:sz w:val="16"/>
          <w:szCs w:val="18"/>
          <w:lang w:val="en-GB"/>
        </w:rPr>
        <w:t>Vici</w:t>
      </w:r>
      <w:proofErr w:type="spellEnd"/>
      <w:r w:rsidR="00E46AA6" w:rsidRPr="00B54DA2">
        <w:rPr>
          <w:rFonts w:cs="Arial"/>
          <w:sz w:val="16"/>
          <w:szCs w:val="18"/>
          <w:lang w:val="en-GB"/>
        </w:rPr>
        <w:t xml:space="preserve"> &amp; C. </w:t>
      </w:r>
      <w:proofErr w:type="spellStart"/>
      <w:r w:rsidR="00E46AA6" w:rsidRPr="00B54DA2">
        <w:rPr>
          <w:rFonts w:cs="Arial"/>
          <w:sz w:val="16"/>
          <w:szCs w:val="18"/>
          <w:lang w:val="en-GB"/>
        </w:rPr>
        <w:t>S.p.A</w:t>
      </w:r>
      <w:proofErr w:type="spellEnd"/>
      <w:r w:rsidR="00E46AA6" w:rsidRPr="00B54DA2">
        <w:rPr>
          <w:rFonts w:cs="Arial"/>
          <w:sz w:val="16"/>
          <w:szCs w:val="18"/>
          <w:lang w:val="en-GB"/>
        </w:rPr>
        <w:t xml:space="preserve">. </w:t>
      </w:r>
      <w:r w:rsidR="00046B25">
        <w:rPr>
          <w:rFonts w:cs="Arial"/>
          <w:sz w:val="16"/>
          <w:szCs w:val="18"/>
          <w:lang w:val="en-GB"/>
        </w:rPr>
        <w:t>This mid-tier family fir</w:t>
      </w:r>
      <w:r w:rsidR="0019334B" w:rsidRPr="00B54DA2">
        <w:rPr>
          <w:rFonts w:cs="Arial"/>
          <w:sz w:val="16"/>
          <w:szCs w:val="18"/>
          <w:lang w:val="en-GB"/>
        </w:rPr>
        <w:t xml:space="preserve">m, headquartered in </w:t>
      </w:r>
      <w:proofErr w:type="spellStart"/>
      <w:r w:rsidR="00E46AA6" w:rsidRPr="00B54DA2">
        <w:rPr>
          <w:rFonts w:cs="Arial"/>
          <w:sz w:val="16"/>
          <w:szCs w:val="18"/>
          <w:lang w:val="en-GB"/>
        </w:rPr>
        <w:t>Santarcangelo</w:t>
      </w:r>
      <w:proofErr w:type="spellEnd"/>
      <w:r w:rsidR="00E46AA6" w:rsidRPr="00B54DA2">
        <w:rPr>
          <w:rFonts w:cs="Arial"/>
          <w:sz w:val="16"/>
          <w:szCs w:val="18"/>
          <w:lang w:val="en-GB"/>
        </w:rPr>
        <w:t xml:space="preserve"> </w:t>
      </w:r>
      <w:r w:rsidR="0019334B" w:rsidRPr="00B54DA2">
        <w:rPr>
          <w:rFonts w:cs="Arial"/>
          <w:sz w:val="16"/>
          <w:szCs w:val="18"/>
          <w:lang w:val="en-GB"/>
        </w:rPr>
        <w:t xml:space="preserve">near </w:t>
      </w:r>
      <w:r w:rsidR="00E46AA6" w:rsidRPr="00B54DA2">
        <w:rPr>
          <w:rFonts w:cs="Arial"/>
          <w:sz w:val="16"/>
          <w:szCs w:val="18"/>
          <w:lang w:val="en-GB"/>
        </w:rPr>
        <w:t>Rimini</w:t>
      </w:r>
      <w:r w:rsidR="00806783" w:rsidRPr="00B54DA2">
        <w:rPr>
          <w:rFonts w:cs="Arial"/>
          <w:sz w:val="16"/>
          <w:szCs w:val="18"/>
          <w:lang w:val="en-GB"/>
        </w:rPr>
        <w:t>,</w:t>
      </w:r>
      <w:r w:rsidR="00E46AA6" w:rsidRPr="00B54DA2">
        <w:rPr>
          <w:rFonts w:cs="Arial"/>
          <w:sz w:val="16"/>
          <w:szCs w:val="18"/>
          <w:lang w:val="en-GB"/>
        </w:rPr>
        <w:t xml:space="preserve"> w</w:t>
      </w:r>
      <w:r w:rsidR="0019334B" w:rsidRPr="00B54DA2">
        <w:rPr>
          <w:rFonts w:cs="Arial"/>
          <w:sz w:val="16"/>
          <w:szCs w:val="18"/>
          <w:lang w:val="en-GB"/>
        </w:rPr>
        <w:t xml:space="preserve">as founded in </w:t>
      </w:r>
      <w:r w:rsidR="00E46AA6" w:rsidRPr="00B54DA2">
        <w:rPr>
          <w:rFonts w:cs="Arial"/>
          <w:sz w:val="16"/>
          <w:szCs w:val="18"/>
          <w:lang w:val="en-GB"/>
        </w:rPr>
        <w:t>1977</w:t>
      </w:r>
      <w:r w:rsidR="0019334B" w:rsidRPr="00B54DA2">
        <w:rPr>
          <w:rFonts w:cs="Arial"/>
          <w:sz w:val="16"/>
          <w:szCs w:val="18"/>
          <w:lang w:val="en-GB"/>
        </w:rPr>
        <w:t>, and meanwhile employs more than 90 people</w:t>
      </w:r>
      <w:r w:rsidR="00E46AA6" w:rsidRPr="00B54DA2">
        <w:rPr>
          <w:rFonts w:cs="Arial"/>
          <w:sz w:val="16"/>
          <w:szCs w:val="18"/>
          <w:lang w:val="en-GB"/>
        </w:rPr>
        <w:t xml:space="preserve">. </w:t>
      </w:r>
      <w:r w:rsidR="0019334B" w:rsidRPr="00B54DA2">
        <w:rPr>
          <w:rFonts w:cs="Arial"/>
          <w:sz w:val="16"/>
          <w:szCs w:val="18"/>
          <w:lang w:val="en-GB"/>
        </w:rPr>
        <w:t>With specialised measuring and testi</w:t>
      </w:r>
      <w:r w:rsidR="00806783" w:rsidRPr="00B54DA2">
        <w:rPr>
          <w:rFonts w:cs="Arial"/>
          <w:sz w:val="16"/>
          <w:szCs w:val="18"/>
          <w:lang w:val="en-GB"/>
        </w:rPr>
        <w:t>ng systems</w:t>
      </w:r>
      <w:r w:rsidR="0019334B" w:rsidRPr="00B54DA2">
        <w:rPr>
          <w:rFonts w:cs="Arial"/>
          <w:sz w:val="16"/>
          <w:szCs w:val="18"/>
          <w:lang w:val="en-GB"/>
        </w:rPr>
        <w:t xml:space="preserve"> for automaker</w:t>
      </w:r>
      <w:r w:rsidR="001D578F" w:rsidRPr="00B54DA2">
        <w:rPr>
          <w:rFonts w:cs="Arial"/>
          <w:sz w:val="16"/>
          <w:szCs w:val="18"/>
          <w:lang w:val="en-GB"/>
        </w:rPr>
        <w:t>s and their component suppliers</w:t>
      </w:r>
      <w:r w:rsidR="00806783" w:rsidRPr="00B54DA2">
        <w:rPr>
          <w:rFonts w:cs="Arial"/>
          <w:sz w:val="16"/>
          <w:szCs w:val="18"/>
          <w:lang w:val="en-GB"/>
        </w:rPr>
        <w:t>, the company has</w:t>
      </w:r>
      <w:r w:rsidR="00E46AA6" w:rsidRPr="00B54DA2">
        <w:rPr>
          <w:rFonts w:cs="Arial"/>
          <w:sz w:val="16"/>
          <w:szCs w:val="18"/>
          <w:lang w:val="en-GB"/>
        </w:rPr>
        <w:t xml:space="preserve"> </w:t>
      </w:r>
      <w:r w:rsidR="001D578F" w:rsidRPr="00B54DA2">
        <w:rPr>
          <w:rFonts w:cs="Arial"/>
          <w:sz w:val="16"/>
          <w:szCs w:val="18"/>
          <w:lang w:val="en-GB"/>
        </w:rPr>
        <w:t>acquired a fund of specialised expertise</w:t>
      </w:r>
      <w:r w:rsidR="00394BF1" w:rsidRPr="00B54DA2">
        <w:rPr>
          <w:rFonts w:cs="Arial"/>
          <w:sz w:val="16"/>
          <w:szCs w:val="18"/>
          <w:lang w:val="en-GB"/>
        </w:rPr>
        <w:t xml:space="preserve"> in optical metrology</w:t>
      </w:r>
      <w:r w:rsidR="00301442" w:rsidRPr="00B54DA2">
        <w:rPr>
          <w:rFonts w:cs="Arial"/>
          <w:sz w:val="16"/>
          <w:szCs w:val="18"/>
          <w:lang w:val="en-GB"/>
        </w:rPr>
        <w:t xml:space="preserve">, with which </w:t>
      </w:r>
      <w:r w:rsidR="00394BF1" w:rsidRPr="00B54DA2">
        <w:rPr>
          <w:rFonts w:cs="Arial"/>
          <w:sz w:val="16"/>
          <w:szCs w:val="18"/>
          <w:lang w:val="en-GB"/>
        </w:rPr>
        <w:t>the MTL series of shaft measuring instruments has been developed. These systems are used particularly</w:t>
      </w:r>
      <w:r w:rsidR="007A65E2" w:rsidRPr="00B54DA2">
        <w:rPr>
          <w:rFonts w:cs="Arial"/>
          <w:sz w:val="16"/>
          <w:szCs w:val="18"/>
          <w:lang w:val="en-GB"/>
        </w:rPr>
        <w:t xml:space="preserve"> by</w:t>
      </w:r>
      <w:r w:rsidR="00244017" w:rsidRPr="00B54DA2">
        <w:rPr>
          <w:rFonts w:cs="Arial"/>
          <w:sz w:val="16"/>
          <w:szCs w:val="18"/>
          <w:lang w:val="en-GB"/>
        </w:rPr>
        <w:t xml:space="preserve"> traditional subcontractors for turned parts</w:t>
      </w:r>
      <w:r w:rsidR="00E46AA6" w:rsidRPr="00B54DA2">
        <w:rPr>
          <w:rFonts w:cs="Arial"/>
          <w:sz w:val="16"/>
          <w:szCs w:val="18"/>
          <w:lang w:val="en-GB"/>
        </w:rPr>
        <w:t xml:space="preserve">, in </w:t>
      </w:r>
      <w:r w:rsidR="0019334B" w:rsidRPr="00B54DA2">
        <w:rPr>
          <w:rFonts w:cs="Arial"/>
          <w:sz w:val="16"/>
          <w:szCs w:val="18"/>
          <w:lang w:val="en-GB"/>
        </w:rPr>
        <w:t xml:space="preserve">medical and dental technology, </w:t>
      </w:r>
      <w:r w:rsidR="00096358" w:rsidRPr="00B54DA2">
        <w:rPr>
          <w:rFonts w:cs="Arial"/>
          <w:sz w:val="16"/>
          <w:szCs w:val="18"/>
          <w:lang w:val="en-GB"/>
        </w:rPr>
        <w:t xml:space="preserve">at automakers and their component suppliers, and </w:t>
      </w:r>
      <w:r w:rsidR="00244017" w:rsidRPr="00B54DA2">
        <w:rPr>
          <w:rFonts w:cs="Arial"/>
          <w:sz w:val="16"/>
          <w:szCs w:val="18"/>
          <w:lang w:val="en-GB"/>
        </w:rPr>
        <w:t xml:space="preserve">at </w:t>
      </w:r>
      <w:r w:rsidR="00244017" w:rsidRPr="00B54DA2">
        <w:rPr>
          <w:rFonts w:cs="Arial"/>
          <w:sz w:val="16"/>
          <w:szCs w:val="18"/>
          <w:lang w:val="en-GB"/>
        </w:rPr>
        <w:lastRenderedPageBreak/>
        <w:t>manufa</w:t>
      </w:r>
      <w:r w:rsidR="000801D7" w:rsidRPr="00B54DA2">
        <w:rPr>
          <w:rFonts w:cs="Arial"/>
          <w:sz w:val="16"/>
          <w:szCs w:val="18"/>
          <w:lang w:val="en-GB"/>
        </w:rPr>
        <w:t>ct</w:t>
      </w:r>
      <w:r w:rsidR="00244017" w:rsidRPr="00B54DA2">
        <w:rPr>
          <w:rFonts w:cs="Arial"/>
          <w:sz w:val="16"/>
          <w:szCs w:val="18"/>
          <w:lang w:val="en-GB"/>
        </w:rPr>
        <w:t>uring companies</w:t>
      </w:r>
      <w:r w:rsidR="000801D7" w:rsidRPr="00B54DA2">
        <w:rPr>
          <w:rFonts w:cs="Arial"/>
          <w:sz w:val="16"/>
          <w:szCs w:val="18"/>
          <w:lang w:val="en-GB"/>
        </w:rPr>
        <w:t xml:space="preserve"> </w:t>
      </w:r>
      <w:r w:rsidR="00244017" w:rsidRPr="00B54DA2">
        <w:rPr>
          <w:rFonts w:cs="Arial"/>
          <w:sz w:val="16"/>
          <w:szCs w:val="18"/>
          <w:lang w:val="en-GB"/>
        </w:rPr>
        <w:t xml:space="preserve">in the fields of </w:t>
      </w:r>
      <w:r w:rsidR="000801D7" w:rsidRPr="00B54DA2">
        <w:rPr>
          <w:rFonts w:cs="Arial"/>
          <w:sz w:val="16"/>
          <w:szCs w:val="18"/>
          <w:lang w:val="en-GB"/>
        </w:rPr>
        <w:t xml:space="preserve">drive systems, transmissions, </w:t>
      </w:r>
      <w:r w:rsidR="0019334B" w:rsidRPr="00B54DA2">
        <w:rPr>
          <w:rFonts w:cs="Arial"/>
          <w:sz w:val="16"/>
          <w:szCs w:val="18"/>
          <w:lang w:val="en-GB"/>
        </w:rPr>
        <w:t>an</w:t>
      </w:r>
      <w:r w:rsidR="00E46AA6" w:rsidRPr="00B54DA2">
        <w:rPr>
          <w:rFonts w:cs="Arial"/>
          <w:sz w:val="16"/>
          <w:szCs w:val="18"/>
          <w:lang w:val="en-GB"/>
        </w:rPr>
        <w:t xml:space="preserve">d </w:t>
      </w:r>
      <w:r w:rsidR="007A65E2" w:rsidRPr="00B54DA2">
        <w:rPr>
          <w:rFonts w:cs="Arial"/>
          <w:sz w:val="16"/>
          <w:szCs w:val="18"/>
          <w:lang w:val="en-GB"/>
        </w:rPr>
        <w:t>electric motors</w:t>
      </w:r>
      <w:r w:rsidR="00E46AA6" w:rsidRPr="00B54DA2">
        <w:rPr>
          <w:rFonts w:cs="Arial"/>
          <w:sz w:val="16"/>
          <w:szCs w:val="18"/>
          <w:lang w:val="en-GB"/>
        </w:rPr>
        <w:t xml:space="preserve">. </w:t>
      </w:r>
      <w:r w:rsidR="007A65E2" w:rsidRPr="00B54DA2">
        <w:rPr>
          <w:rFonts w:cs="Arial"/>
          <w:sz w:val="16"/>
          <w:szCs w:val="18"/>
          <w:lang w:val="en-GB"/>
        </w:rPr>
        <w:t>The optic</w:t>
      </w:r>
      <w:r w:rsidR="000B545A" w:rsidRPr="00B54DA2">
        <w:rPr>
          <w:rFonts w:cs="Arial"/>
          <w:sz w:val="16"/>
          <w:szCs w:val="18"/>
          <w:lang w:val="en-GB"/>
        </w:rPr>
        <w:t>al measuring system</w:t>
      </w:r>
      <w:r w:rsidR="007A65E2" w:rsidRPr="00B54DA2">
        <w:rPr>
          <w:rFonts w:cs="Arial"/>
          <w:sz w:val="16"/>
          <w:szCs w:val="18"/>
          <w:lang w:val="en-GB"/>
        </w:rPr>
        <w:t>s</w:t>
      </w:r>
      <w:r w:rsidR="000B545A" w:rsidRPr="00B54DA2">
        <w:rPr>
          <w:rFonts w:cs="Arial"/>
          <w:sz w:val="16"/>
          <w:szCs w:val="18"/>
          <w:lang w:val="en-GB"/>
        </w:rPr>
        <w:t xml:space="preserve"> are sold worldwide through</w:t>
      </w:r>
      <w:r w:rsidR="00096358" w:rsidRPr="00B54DA2">
        <w:rPr>
          <w:rFonts w:cs="Arial"/>
          <w:sz w:val="16"/>
          <w:szCs w:val="18"/>
          <w:lang w:val="en-GB"/>
        </w:rPr>
        <w:t xml:space="preserve"> partners and the firm’s own subsidiaries</w:t>
      </w:r>
      <w:r w:rsidR="00D13DDB" w:rsidRPr="00B54DA2">
        <w:rPr>
          <w:rFonts w:cs="Arial"/>
          <w:sz w:val="16"/>
          <w:szCs w:val="18"/>
          <w:lang w:val="en-GB"/>
        </w:rPr>
        <w:t xml:space="preserve">. </w:t>
      </w:r>
    </w:p>
    <w:p w:rsidR="00D13DDB" w:rsidRPr="00B54DA2" w:rsidRDefault="00D13DDB" w:rsidP="00E46AA6">
      <w:pPr>
        <w:spacing w:after="0" w:line="240" w:lineRule="auto"/>
        <w:rPr>
          <w:rFonts w:cs="Arial"/>
          <w:sz w:val="16"/>
          <w:szCs w:val="18"/>
          <w:lang w:val="en-GB"/>
        </w:rPr>
      </w:pPr>
    </w:p>
    <w:p w:rsidR="00E46AA6" w:rsidRPr="00B54DA2" w:rsidRDefault="003778CA" w:rsidP="00E46AA6">
      <w:pPr>
        <w:spacing w:after="0" w:line="240" w:lineRule="auto"/>
        <w:rPr>
          <w:rFonts w:cs="Arial"/>
          <w:sz w:val="16"/>
          <w:szCs w:val="18"/>
          <w:lang w:val="en-GB"/>
        </w:rPr>
      </w:pPr>
      <w:r w:rsidRPr="00B54DA2">
        <w:rPr>
          <w:rFonts w:cs="Arial"/>
          <w:sz w:val="16"/>
          <w:szCs w:val="18"/>
          <w:lang w:val="en-GB"/>
        </w:rPr>
        <w:t>Further information und</w:t>
      </w:r>
      <w:r w:rsidR="00D13DDB" w:rsidRPr="00B54DA2">
        <w:rPr>
          <w:rFonts w:cs="Arial"/>
          <w:sz w:val="16"/>
          <w:szCs w:val="18"/>
          <w:lang w:val="en-GB"/>
        </w:rPr>
        <w:t xml:space="preserve">er </w:t>
      </w:r>
      <w:r w:rsidR="00E46AA6" w:rsidRPr="00B54DA2">
        <w:rPr>
          <w:rFonts w:cs="Arial"/>
          <w:i/>
          <w:color w:val="0070C0"/>
          <w:sz w:val="16"/>
          <w:szCs w:val="18"/>
          <w:u w:val="single"/>
          <w:lang w:val="en-GB"/>
        </w:rPr>
        <w:t>www.vicivision.de</w:t>
      </w:r>
    </w:p>
    <w:p w:rsidR="003778CA" w:rsidRPr="00B54DA2" w:rsidRDefault="003778CA" w:rsidP="00E46AA6">
      <w:pPr>
        <w:spacing w:after="0" w:line="240" w:lineRule="auto"/>
        <w:rPr>
          <w:rFonts w:cs="Arial"/>
          <w:b/>
          <w:sz w:val="16"/>
          <w:szCs w:val="18"/>
          <w:lang w:val="en-GB"/>
        </w:rPr>
      </w:pPr>
    </w:p>
    <w:p w:rsidR="003778CA" w:rsidRPr="00B54DA2" w:rsidRDefault="003778CA" w:rsidP="00E46AA6">
      <w:pPr>
        <w:spacing w:after="0" w:line="240" w:lineRule="auto"/>
        <w:rPr>
          <w:rFonts w:cs="Arial"/>
          <w:b/>
          <w:sz w:val="16"/>
          <w:szCs w:val="18"/>
          <w:lang w:val="en-GB"/>
        </w:rPr>
      </w:pPr>
    </w:p>
    <w:p w:rsidR="00E46AA6" w:rsidRPr="00B54DA2" w:rsidRDefault="00973D24" w:rsidP="00E46AA6">
      <w:pPr>
        <w:spacing w:after="0" w:line="240" w:lineRule="auto"/>
        <w:rPr>
          <w:rFonts w:cs="Arial"/>
          <w:b/>
          <w:sz w:val="16"/>
          <w:szCs w:val="18"/>
          <w:lang w:val="en-GB"/>
        </w:rPr>
      </w:pPr>
      <w:proofErr w:type="spellStart"/>
      <w:r w:rsidRPr="00B54DA2">
        <w:rPr>
          <w:rFonts w:cs="Arial"/>
          <w:b/>
          <w:sz w:val="16"/>
          <w:szCs w:val="18"/>
          <w:lang w:val="en-GB"/>
        </w:rPr>
        <w:t>Zoller</w:t>
      </w:r>
      <w:proofErr w:type="spellEnd"/>
    </w:p>
    <w:p w:rsidR="00FE02E2" w:rsidRPr="00B54DA2" w:rsidRDefault="003778CA" w:rsidP="00E46AA6">
      <w:pPr>
        <w:spacing w:after="0" w:line="240" w:lineRule="auto"/>
        <w:rPr>
          <w:rFonts w:cs="Arial"/>
          <w:sz w:val="16"/>
          <w:szCs w:val="18"/>
          <w:lang w:val="en-GB"/>
        </w:rPr>
      </w:pPr>
      <w:r w:rsidRPr="00B54DA2">
        <w:rPr>
          <w:rFonts w:cs="Arial"/>
          <w:sz w:val="16"/>
          <w:szCs w:val="18"/>
          <w:lang w:val="en-GB"/>
        </w:rPr>
        <w:t xml:space="preserve">For almost 70 years now, </w:t>
      </w:r>
      <w:r w:rsidR="005B0700" w:rsidRPr="00B54DA2">
        <w:rPr>
          <w:rFonts w:cs="Arial"/>
          <w:sz w:val="16"/>
          <w:szCs w:val="18"/>
          <w:lang w:val="en-GB"/>
        </w:rPr>
        <w:t xml:space="preserve">E. </w:t>
      </w:r>
      <w:proofErr w:type="spellStart"/>
      <w:r w:rsidR="005B0700" w:rsidRPr="00B54DA2">
        <w:rPr>
          <w:rFonts w:cs="Arial"/>
          <w:sz w:val="16"/>
          <w:szCs w:val="18"/>
          <w:lang w:val="en-GB"/>
        </w:rPr>
        <w:t>Zoller</w:t>
      </w:r>
      <w:proofErr w:type="spellEnd"/>
      <w:r w:rsidR="00E46AA6" w:rsidRPr="00B54DA2">
        <w:rPr>
          <w:rFonts w:cs="Arial"/>
          <w:sz w:val="16"/>
          <w:szCs w:val="18"/>
          <w:lang w:val="en-GB"/>
        </w:rPr>
        <w:t xml:space="preserve"> GmbH &amp; Co. KG. </w:t>
      </w:r>
      <w:proofErr w:type="gramStart"/>
      <w:r w:rsidR="00E46AA6" w:rsidRPr="00B54DA2">
        <w:rPr>
          <w:rFonts w:cs="Arial"/>
          <w:sz w:val="16"/>
          <w:szCs w:val="18"/>
          <w:lang w:val="en-GB"/>
        </w:rPr>
        <w:t>in</w:t>
      </w:r>
      <w:proofErr w:type="gramEnd"/>
      <w:r w:rsidR="00E46AA6" w:rsidRPr="00B54DA2">
        <w:rPr>
          <w:rFonts w:cs="Arial"/>
          <w:sz w:val="16"/>
          <w:szCs w:val="18"/>
          <w:lang w:val="en-GB"/>
        </w:rPr>
        <w:t xml:space="preserve"> </w:t>
      </w:r>
      <w:proofErr w:type="spellStart"/>
      <w:r w:rsidR="00E46AA6" w:rsidRPr="00B54DA2">
        <w:rPr>
          <w:rFonts w:cs="Arial"/>
          <w:sz w:val="16"/>
          <w:szCs w:val="18"/>
          <w:lang w:val="en-GB"/>
        </w:rPr>
        <w:t>Pleidelsheim</w:t>
      </w:r>
      <w:proofErr w:type="spellEnd"/>
      <w:r w:rsidR="00E46AA6" w:rsidRPr="00B54DA2">
        <w:rPr>
          <w:rFonts w:cs="Arial"/>
          <w:sz w:val="16"/>
          <w:szCs w:val="18"/>
          <w:lang w:val="en-GB"/>
        </w:rPr>
        <w:t xml:space="preserve"> </w:t>
      </w:r>
      <w:r w:rsidR="00AB6F8B" w:rsidRPr="00B54DA2">
        <w:rPr>
          <w:rFonts w:cs="Arial"/>
          <w:sz w:val="16"/>
          <w:szCs w:val="18"/>
          <w:lang w:val="en-GB"/>
        </w:rPr>
        <w:t xml:space="preserve">near </w:t>
      </w:r>
      <w:r w:rsidR="00E46AA6" w:rsidRPr="00B54DA2">
        <w:rPr>
          <w:rFonts w:cs="Arial"/>
          <w:sz w:val="16"/>
          <w:szCs w:val="18"/>
          <w:lang w:val="en-GB"/>
        </w:rPr>
        <w:t xml:space="preserve">Stuttgart </w:t>
      </w:r>
      <w:r w:rsidR="00AB6F8B" w:rsidRPr="00B54DA2">
        <w:rPr>
          <w:rFonts w:cs="Arial"/>
          <w:sz w:val="16"/>
          <w:szCs w:val="18"/>
          <w:lang w:val="en-GB"/>
        </w:rPr>
        <w:t xml:space="preserve">has been developing </w:t>
      </w:r>
      <w:r w:rsidR="00E46AA6" w:rsidRPr="00B54DA2">
        <w:rPr>
          <w:rFonts w:cs="Arial"/>
          <w:sz w:val="16"/>
          <w:szCs w:val="18"/>
          <w:lang w:val="en-GB"/>
        </w:rPr>
        <w:t xml:space="preserve">innovative </w:t>
      </w:r>
      <w:r w:rsidR="00046B25">
        <w:rPr>
          <w:rFonts w:cs="Arial"/>
          <w:sz w:val="16"/>
          <w:szCs w:val="18"/>
          <w:lang w:val="en-GB"/>
        </w:rPr>
        <w:t>solutions for</w:t>
      </w:r>
      <w:r w:rsidR="000B545A" w:rsidRPr="00B54DA2">
        <w:rPr>
          <w:rFonts w:cs="Arial"/>
          <w:sz w:val="16"/>
          <w:szCs w:val="18"/>
          <w:lang w:val="en-GB"/>
        </w:rPr>
        <w:t xml:space="preserve"> testing and measuring technology geared to </w:t>
      </w:r>
      <w:r w:rsidR="00592A2F" w:rsidRPr="00B54DA2">
        <w:rPr>
          <w:rFonts w:cs="Arial"/>
          <w:sz w:val="16"/>
          <w:szCs w:val="18"/>
          <w:lang w:val="en-GB"/>
        </w:rPr>
        <w:t>enhanced cost-efficiency</w:t>
      </w:r>
      <w:r w:rsidR="00DB3DE6" w:rsidRPr="00B54DA2">
        <w:rPr>
          <w:rFonts w:cs="Arial"/>
          <w:sz w:val="16"/>
          <w:szCs w:val="18"/>
          <w:lang w:val="en-GB"/>
        </w:rPr>
        <w:t xml:space="preserve"> </w:t>
      </w:r>
      <w:r w:rsidR="00592A2F" w:rsidRPr="00B54DA2">
        <w:rPr>
          <w:rFonts w:cs="Arial"/>
          <w:sz w:val="16"/>
          <w:szCs w:val="18"/>
          <w:lang w:val="en-GB"/>
        </w:rPr>
        <w:t>in the manufacturing process</w:t>
      </w:r>
      <w:r w:rsidR="005B0700" w:rsidRPr="00B54DA2">
        <w:rPr>
          <w:rFonts w:cs="Arial"/>
          <w:sz w:val="16"/>
          <w:szCs w:val="18"/>
          <w:lang w:val="en-GB"/>
        </w:rPr>
        <w:t>. M</w:t>
      </w:r>
      <w:r w:rsidR="00A53B62" w:rsidRPr="00B54DA2">
        <w:rPr>
          <w:rFonts w:cs="Arial"/>
          <w:sz w:val="16"/>
          <w:szCs w:val="18"/>
          <w:lang w:val="en-GB"/>
        </w:rPr>
        <w:t>ore than 30,</w:t>
      </w:r>
      <w:r w:rsidR="00E46AA6" w:rsidRPr="00B54DA2">
        <w:rPr>
          <w:rFonts w:cs="Arial"/>
          <w:sz w:val="16"/>
          <w:szCs w:val="18"/>
          <w:lang w:val="en-GB"/>
        </w:rPr>
        <w:t xml:space="preserve">000 </w:t>
      </w:r>
      <w:r w:rsidR="000B545A" w:rsidRPr="00B54DA2">
        <w:rPr>
          <w:rFonts w:cs="Arial"/>
          <w:sz w:val="16"/>
          <w:szCs w:val="18"/>
          <w:lang w:val="en-GB"/>
        </w:rPr>
        <w:t>adju</w:t>
      </w:r>
      <w:r w:rsidR="00B45EA5" w:rsidRPr="00B54DA2">
        <w:rPr>
          <w:rFonts w:cs="Arial"/>
          <w:sz w:val="16"/>
          <w:szCs w:val="18"/>
          <w:lang w:val="en-GB"/>
        </w:rPr>
        <w:t>s</w:t>
      </w:r>
      <w:r w:rsidR="000B545A" w:rsidRPr="00B54DA2">
        <w:rPr>
          <w:rFonts w:cs="Arial"/>
          <w:sz w:val="16"/>
          <w:szCs w:val="18"/>
          <w:lang w:val="en-GB"/>
        </w:rPr>
        <w:t>ting and me</w:t>
      </w:r>
      <w:r w:rsidR="00B45EA5" w:rsidRPr="00B54DA2">
        <w:rPr>
          <w:rFonts w:cs="Arial"/>
          <w:sz w:val="16"/>
          <w:szCs w:val="18"/>
          <w:lang w:val="en-GB"/>
        </w:rPr>
        <w:t>asuring</w:t>
      </w:r>
      <w:r w:rsidR="000B545A" w:rsidRPr="00B54DA2">
        <w:rPr>
          <w:rFonts w:cs="Arial"/>
          <w:sz w:val="16"/>
          <w:szCs w:val="18"/>
          <w:lang w:val="en-GB"/>
        </w:rPr>
        <w:t xml:space="preserve"> instrument</w:t>
      </w:r>
      <w:r w:rsidR="00B45EA5" w:rsidRPr="00B54DA2">
        <w:rPr>
          <w:rFonts w:cs="Arial"/>
          <w:sz w:val="16"/>
          <w:szCs w:val="18"/>
          <w:lang w:val="en-GB"/>
        </w:rPr>
        <w:t>s</w:t>
      </w:r>
      <w:r w:rsidR="000B545A" w:rsidRPr="00B54DA2">
        <w:rPr>
          <w:rFonts w:cs="Arial"/>
          <w:sz w:val="16"/>
          <w:szCs w:val="18"/>
          <w:lang w:val="en-GB"/>
        </w:rPr>
        <w:t xml:space="preserve"> </w:t>
      </w:r>
      <w:r w:rsidR="00A53B62" w:rsidRPr="00B54DA2">
        <w:rPr>
          <w:rFonts w:cs="Arial"/>
          <w:sz w:val="16"/>
          <w:szCs w:val="18"/>
          <w:lang w:val="en-GB"/>
        </w:rPr>
        <w:t>have been installed so far worldwide</w:t>
      </w:r>
      <w:r w:rsidR="005B0700" w:rsidRPr="00B54DA2">
        <w:rPr>
          <w:rFonts w:cs="Arial"/>
          <w:sz w:val="16"/>
          <w:szCs w:val="18"/>
          <w:lang w:val="en-GB"/>
        </w:rPr>
        <w:t xml:space="preserve">. </w:t>
      </w:r>
      <w:proofErr w:type="spellStart"/>
      <w:r w:rsidR="005B0700" w:rsidRPr="00B54DA2">
        <w:rPr>
          <w:rFonts w:cs="Arial"/>
          <w:sz w:val="16"/>
          <w:szCs w:val="18"/>
          <w:lang w:val="en-GB"/>
        </w:rPr>
        <w:t>Zoller</w:t>
      </w:r>
      <w:proofErr w:type="spellEnd"/>
      <w:r w:rsidR="00E46AA6" w:rsidRPr="00B54DA2">
        <w:rPr>
          <w:rFonts w:cs="Arial"/>
          <w:sz w:val="16"/>
          <w:szCs w:val="18"/>
          <w:lang w:val="en-GB"/>
        </w:rPr>
        <w:t xml:space="preserve"> </w:t>
      </w:r>
      <w:r w:rsidR="001D578F" w:rsidRPr="00B54DA2">
        <w:rPr>
          <w:rFonts w:cs="Arial"/>
          <w:sz w:val="16"/>
          <w:szCs w:val="18"/>
          <w:lang w:val="en-GB"/>
        </w:rPr>
        <w:t>is progressively evolving from a manufacturer of adjusting and measuring instrument</w:t>
      </w:r>
      <w:r w:rsidR="00046B25">
        <w:rPr>
          <w:rFonts w:cs="Arial"/>
          <w:sz w:val="16"/>
          <w:szCs w:val="18"/>
          <w:lang w:val="en-GB"/>
        </w:rPr>
        <w:t>s</w:t>
      </w:r>
      <w:r w:rsidR="001D578F" w:rsidRPr="00B54DA2">
        <w:rPr>
          <w:rFonts w:cs="Arial"/>
          <w:sz w:val="16"/>
          <w:szCs w:val="18"/>
          <w:lang w:val="en-GB"/>
        </w:rPr>
        <w:t xml:space="preserve"> into a globally operati</w:t>
      </w:r>
      <w:r w:rsidR="00B91FB3" w:rsidRPr="00B54DA2">
        <w:rPr>
          <w:rFonts w:cs="Arial"/>
          <w:sz w:val="16"/>
          <w:szCs w:val="18"/>
          <w:lang w:val="en-GB"/>
        </w:rPr>
        <w:t>ng technology vendor and</w:t>
      </w:r>
      <w:r w:rsidR="001D578F" w:rsidRPr="00B54DA2">
        <w:rPr>
          <w:rFonts w:cs="Arial"/>
          <w:sz w:val="16"/>
          <w:szCs w:val="18"/>
          <w:lang w:val="en-GB"/>
        </w:rPr>
        <w:t xml:space="preserve"> </w:t>
      </w:r>
      <w:r w:rsidR="00256B52" w:rsidRPr="00B54DA2">
        <w:rPr>
          <w:rFonts w:cs="Arial"/>
          <w:sz w:val="16"/>
          <w:szCs w:val="18"/>
          <w:lang w:val="en-GB"/>
        </w:rPr>
        <w:t>complete</w:t>
      </w:r>
      <w:r w:rsidR="001D578F" w:rsidRPr="00B54DA2">
        <w:rPr>
          <w:rFonts w:cs="Arial"/>
          <w:sz w:val="16"/>
          <w:szCs w:val="18"/>
          <w:lang w:val="en-GB"/>
        </w:rPr>
        <w:t>-system problem-solver</w:t>
      </w:r>
      <w:r w:rsidR="00E46AA6" w:rsidRPr="00B54DA2">
        <w:rPr>
          <w:rFonts w:cs="Arial"/>
          <w:sz w:val="16"/>
          <w:szCs w:val="18"/>
          <w:lang w:val="en-GB"/>
        </w:rPr>
        <w:t xml:space="preserve">. </w:t>
      </w:r>
      <w:r w:rsidR="00B91FB3" w:rsidRPr="00B54DA2">
        <w:rPr>
          <w:rFonts w:cs="Arial"/>
          <w:sz w:val="16"/>
          <w:szCs w:val="18"/>
          <w:lang w:val="en-GB"/>
        </w:rPr>
        <w:t>An international network of subsidiaries and agents guarantees maximised service quality based on personal customer support</w:t>
      </w:r>
      <w:r w:rsidR="00EC7060" w:rsidRPr="00B54DA2">
        <w:rPr>
          <w:rFonts w:cs="Arial"/>
          <w:sz w:val="16"/>
          <w:szCs w:val="18"/>
          <w:lang w:val="en-GB"/>
        </w:rPr>
        <w:t xml:space="preserve">. </w:t>
      </w:r>
    </w:p>
    <w:p w:rsidR="00961616" w:rsidRPr="00B54DA2" w:rsidRDefault="00961616" w:rsidP="00E46AA6">
      <w:pPr>
        <w:spacing w:after="0" w:line="240" w:lineRule="auto"/>
        <w:rPr>
          <w:rFonts w:cs="Arial"/>
          <w:sz w:val="16"/>
          <w:szCs w:val="18"/>
          <w:lang w:val="en-GB"/>
        </w:rPr>
      </w:pPr>
    </w:p>
    <w:p w:rsidR="00EC7060" w:rsidRPr="00B54DA2" w:rsidRDefault="000732EE" w:rsidP="00E46AA6">
      <w:pPr>
        <w:spacing w:after="0" w:line="240" w:lineRule="auto"/>
        <w:rPr>
          <w:rFonts w:eastAsia="Times New Roman" w:cs="Arial"/>
          <w:sz w:val="16"/>
          <w:szCs w:val="18"/>
          <w:lang w:val="en-GB" w:eastAsia="de-DE"/>
        </w:rPr>
      </w:pPr>
      <w:r w:rsidRPr="00B54DA2">
        <w:rPr>
          <w:rFonts w:eastAsia="Times New Roman" w:cs="Arial"/>
          <w:sz w:val="16"/>
          <w:szCs w:val="18"/>
          <w:lang w:val="en-GB" w:eastAsia="de-DE"/>
        </w:rPr>
        <w:t xml:space="preserve">Further information under </w:t>
      </w:r>
      <w:r w:rsidR="00EC7060" w:rsidRPr="00B54DA2">
        <w:rPr>
          <w:rFonts w:eastAsia="Times New Roman" w:cs="Arial"/>
          <w:i/>
          <w:color w:val="0070C0"/>
          <w:sz w:val="16"/>
          <w:szCs w:val="18"/>
          <w:u w:val="single"/>
          <w:lang w:val="en-GB" w:eastAsia="de-DE"/>
        </w:rPr>
        <w:t>www.zoller.info</w:t>
      </w:r>
    </w:p>
    <w:p w:rsidR="009E0F7C" w:rsidRPr="00B54DA2" w:rsidRDefault="009E0F7C" w:rsidP="00E46AA6">
      <w:pPr>
        <w:spacing w:after="0" w:line="240" w:lineRule="auto"/>
        <w:rPr>
          <w:rFonts w:cs="Arial"/>
          <w:sz w:val="16"/>
          <w:szCs w:val="18"/>
          <w:lang w:val="en-GB"/>
        </w:rPr>
      </w:pPr>
    </w:p>
    <w:p w:rsidR="009E0F7C" w:rsidRPr="00B54DA2" w:rsidRDefault="009E0F7C" w:rsidP="00E46AA6">
      <w:pPr>
        <w:spacing w:after="0" w:line="240" w:lineRule="auto"/>
        <w:rPr>
          <w:rFonts w:cs="Arial"/>
          <w:sz w:val="16"/>
          <w:szCs w:val="18"/>
          <w:lang w:val="en-GB"/>
        </w:rPr>
      </w:pPr>
    </w:p>
    <w:p w:rsidR="00E46AA6" w:rsidRPr="00B54DA2" w:rsidRDefault="000732EE" w:rsidP="00E46AA6">
      <w:pPr>
        <w:spacing w:after="0" w:line="240" w:lineRule="auto"/>
        <w:rPr>
          <w:b/>
          <w:sz w:val="16"/>
          <w:szCs w:val="18"/>
          <w:lang w:val="en-GB"/>
        </w:rPr>
      </w:pPr>
      <w:r w:rsidRPr="00B54DA2">
        <w:rPr>
          <w:b/>
          <w:sz w:val="16"/>
          <w:szCs w:val="18"/>
          <w:lang w:val="en-GB"/>
        </w:rPr>
        <w:t>Your</w:t>
      </w:r>
      <w:r w:rsidR="000C746C" w:rsidRPr="00B54DA2">
        <w:rPr>
          <w:b/>
          <w:sz w:val="16"/>
          <w:szCs w:val="18"/>
          <w:lang w:val="en-GB"/>
        </w:rPr>
        <w:t xml:space="preserve"> </w:t>
      </w:r>
      <w:r w:rsidRPr="00B54DA2">
        <w:rPr>
          <w:b/>
          <w:sz w:val="16"/>
          <w:szCs w:val="18"/>
          <w:lang w:val="en-GB"/>
        </w:rPr>
        <w:t xml:space="preserve">contact persons </w:t>
      </w:r>
    </w:p>
    <w:p w:rsidR="00816B96" w:rsidRPr="00B54DA2" w:rsidRDefault="00816B96" w:rsidP="00816B96">
      <w:pPr>
        <w:spacing w:after="0" w:line="240" w:lineRule="auto"/>
        <w:rPr>
          <w:sz w:val="16"/>
          <w:szCs w:val="16"/>
          <w:lang w:val="en-GB"/>
        </w:rPr>
      </w:pPr>
      <w:r w:rsidRPr="00B54DA2">
        <w:rPr>
          <w:sz w:val="16"/>
          <w:szCs w:val="16"/>
          <w:lang w:val="en-GB"/>
        </w:rPr>
        <w:t>VDW (</w:t>
      </w:r>
      <w:r w:rsidR="00B91FB3" w:rsidRPr="00B54DA2">
        <w:rPr>
          <w:sz w:val="16"/>
          <w:szCs w:val="16"/>
          <w:lang w:val="en-GB"/>
        </w:rPr>
        <w:t>German Machine Tool Builders’ Association</w:t>
      </w:r>
      <w:r w:rsidRPr="00B54DA2">
        <w:rPr>
          <w:sz w:val="16"/>
          <w:szCs w:val="16"/>
          <w:lang w:val="en-GB"/>
        </w:rPr>
        <w:t>)</w:t>
      </w:r>
    </w:p>
    <w:p w:rsidR="00816B96" w:rsidRPr="00B54DA2" w:rsidRDefault="00816B96" w:rsidP="00816B96">
      <w:pPr>
        <w:spacing w:after="0" w:line="240" w:lineRule="auto"/>
        <w:rPr>
          <w:sz w:val="16"/>
          <w:szCs w:val="16"/>
          <w:lang w:val="en-GB"/>
        </w:rPr>
      </w:pPr>
      <w:proofErr w:type="spellStart"/>
      <w:r w:rsidRPr="00B54DA2">
        <w:rPr>
          <w:sz w:val="16"/>
          <w:szCs w:val="16"/>
          <w:lang w:val="en-GB"/>
        </w:rPr>
        <w:t>Sylke</w:t>
      </w:r>
      <w:proofErr w:type="spellEnd"/>
      <w:r w:rsidRPr="00B54DA2">
        <w:rPr>
          <w:sz w:val="16"/>
          <w:szCs w:val="16"/>
          <w:lang w:val="en-GB"/>
        </w:rPr>
        <w:t xml:space="preserve"> Becker</w:t>
      </w:r>
    </w:p>
    <w:p w:rsidR="00816B96" w:rsidRPr="00B54DA2" w:rsidRDefault="00816B96" w:rsidP="00816B96">
      <w:pPr>
        <w:spacing w:after="0" w:line="240" w:lineRule="auto"/>
        <w:rPr>
          <w:sz w:val="16"/>
          <w:szCs w:val="16"/>
          <w:lang w:val="en-GB"/>
        </w:rPr>
      </w:pPr>
      <w:r w:rsidRPr="00B54DA2">
        <w:rPr>
          <w:sz w:val="16"/>
          <w:szCs w:val="16"/>
          <w:lang w:val="en-GB"/>
        </w:rPr>
        <w:t>Press</w:t>
      </w:r>
      <w:r w:rsidR="000C746C" w:rsidRPr="00B54DA2">
        <w:rPr>
          <w:sz w:val="16"/>
          <w:szCs w:val="16"/>
          <w:lang w:val="en-GB"/>
        </w:rPr>
        <w:t xml:space="preserve"> and Public Relations </w:t>
      </w:r>
    </w:p>
    <w:p w:rsidR="00816B96" w:rsidRPr="009F79CB" w:rsidRDefault="000C746C" w:rsidP="00816B96">
      <w:pPr>
        <w:spacing w:after="0" w:line="240" w:lineRule="auto"/>
        <w:rPr>
          <w:sz w:val="16"/>
          <w:szCs w:val="16"/>
        </w:rPr>
      </w:pPr>
      <w:proofErr w:type="spellStart"/>
      <w:r w:rsidRPr="009F79CB">
        <w:rPr>
          <w:sz w:val="16"/>
          <w:szCs w:val="16"/>
        </w:rPr>
        <w:t>Corneliusstrass</w:t>
      </w:r>
      <w:r w:rsidR="00816B96" w:rsidRPr="009F79CB">
        <w:rPr>
          <w:sz w:val="16"/>
          <w:szCs w:val="16"/>
        </w:rPr>
        <w:t>e</w:t>
      </w:r>
      <w:proofErr w:type="spellEnd"/>
      <w:r w:rsidR="00816B96" w:rsidRPr="009F79CB">
        <w:rPr>
          <w:sz w:val="16"/>
          <w:szCs w:val="16"/>
        </w:rPr>
        <w:t xml:space="preserve"> 4</w:t>
      </w:r>
    </w:p>
    <w:p w:rsidR="00816B96" w:rsidRPr="009F79CB" w:rsidRDefault="00816B96" w:rsidP="00816B96">
      <w:pPr>
        <w:spacing w:after="0" w:line="240" w:lineRule="auto"/>
        <w:rPr>
          <w:sz w:val="16"/>
          <w:szCs w:val="16"/>
        </w:rPr>
      </w:pPr>
      <w:r w:rsidRPr="009F79CB">
        <w:rPr>
          <w:sz w:val="16"/>
          <w:szCs w:val="16"/>
        </w:rPr>
        <w:t>60325 Frankfurt am Main</w:t>
      </w:r>
    </w:p>
    <w:p w:rsidR="00816B96" w:rsidRPr="009F79CB" w:rsidRDefault="000732EE" w:rsidP="00816B96">
      <w:pPr>
        <w:spacing w:after="0" w:line="240" w:lineRule="auto"/>
        <w:rPr>
          <w:sz w:val="16"/>
          <w:szCs w:val="16"/>
        </w:rPr>
      </w:pPr>
      <w:r w:rsidRPr="009F79CB">
        <w:rPr>
          <w:sz w:val="16"/>
          <w:szCs w:val="16"/>
        </w:rPr>
        <w:t xml:space="preserve">GERMANY </w:t>
      </w:r>
    </w:p>
    <w:p w:rsidR="00816B96" w:rsidRPr="009F79CB" w:rsidRDefault="00816B96" w:rsidP="00816B96">
      <w:pPr>
        <w:spacing w:after="0" w:line="240" w:lineRule="auto"/>
        <w:rPr>
          <w:sz w:val="16"/>
          <w:szCs w:val="16"/>
        </w:rPr>
      </w:pPr>
      <w:r w:rsidRPr="009F79CB">
        <w:rPr>
          <w:sz w:val="16"/>
          <w:szCs w:val="16"/>
        </w:rPr>
        <w:t>Tel. +49 69 756081-33</w:t>
      </w:r>
    </w:p>
    <w:p w:rsidR="00816B96" w:rsidRPr="009F79CB" w:rsidRDefault="0014761D" w:rsidP="00816B96">
      <w:pPr>
        <w:spacing w:after="0" w:line="240" w:lineRule="auto"/>
        <w:rPr>
          <w:i/>
          <w:color w:val="0070C0"/>
          <w:sz w:val="16"/>
          <w:szCs w:val="16"/>
          <w:u w:val="single"/>
        </w:rPr>
      </w:pPr>
      <w:hyperlink r:id="rId13" w:history="1">
        <w:r w:rsidR="00816B96" w:rsidRPr="009F79CB">
          <w:rPr>
            <w:rStyle w:val="Hyperlink"/>
            <w:i/>
            <w:color w:val="0070C0"/>
            <w:sz w:val="16"/>
            <w:szCs w:val="16"/>
          </w:rPr>
          <w:t>s.becker@vdw.de</w:t>
        </w:r>
      </w:hyperlink>
    </w:p>
    <w:p w:rsidR="00816B96" w:rsidRPr="009F79CB" w:rsidRDefault="0014761D" w:rsidP="00816B96">
      <w:pPr>
        <w:spacing w:after="0" w:line="240" w:lineRule="auto"/>
        <w:rPr>
          <w:i/>
          <w:color w:val="0070C0"/>
          <w:sz w:val="16"/>
          <w:szCs w:val="16"/>
          <w:u w:val="single"/>
        </w:rPr>
      </w:pPr>
      <w:hyperlink r:id="rId14" w:history="1">
        <w:r w:rsidR="00816B96" w:rsidRPr="009F79CB">
          <w:rPr>
            <w:i/>
            <w:color w:val="0070C0"/>
            <w:sz w:val="16"/>
            <w:szCs w:val="16"/>
            <w:u w:val="single"/>
          </w:rPr>
          <w:t>www.vdw.de</w:t>
        </w:r>
      </w:hyperlink>
    </w:p>
    <w:p w:rsidR="00816B96" w:rsidRPr="009F79CB" w:rsidRDefault="00816B96" w:rsidP="00E46AA6">
      <w:pPr>
        <w:spacing w:after="0" w:line="240" w:lineRule="auto"/>
        <w:rPr>
          <w:rFonts w:cs="Arial"/>
          <w:sz w:val="16"/>
          <w:szCs w:val="18"/>
        </w:rPr>
      </w:pPr>
    </w:p>
    <w:p w:rsidR="00816B96" w:rsidRPr="009F79CB" w:rsidRDefault="00816B96" w:rsidP="00E46AA6">
      <w:pPr>
        <w:spacing w:after="0" w:line="240" w:lineRule="auto"/>
        <w:rPr>
          <w:rFonts w:cs="Arial"/>
          <w:sz w:val="16"/>
          <w:szCs w:val="18"/>
        </w:rPr>
      </w:pPr>
    </w:p>
    <w:p w:rsidR="00E46AA6" w:rsidRPr="009F79CB" w:rsidRDefault="00E46AA6" w:rsidP="00E46AA6">
      <w:pPr>
        <w:spacing w:after="0" w:line="240" w:lineRule="auto"/>
        <w:rPr>
          <w:sz w:val="16"/>
          <w:szCs w:val="18"/>
        </w:rPr>
      </w:pPr>
      <w:r w:rsidRPr="009F79CB">
        <w:rPr>
          <w:sz w:val="16"/>
          <w:szCs w:val="18"/>
        </w:rPr>
        <w:t>Deutsche Gesellschaft für Qualität</w:t>
      </w:r>
    </w:p>
    <w:p w:rsidR="00E46AA6" w:rsidRPr="009F79CB" w:rsidRDefault="00E46AA6" w:rsidP="00E46AA6">
      <w:pPr>
        <w:spacing w:after="0" w:line="240" w:lineRule="auto"/>
        <w:rPr>
          <w:sz w:val="16"/>
          <w:szCs w:val="18"/>
        </w:rPr>
      </w:pPr>
      <w:r w:rsidRPr="009F79CB">
        <w:rPr>
          <w:sz w:val="16"/>
          <w:szCs w:val="18"/>
        </w:rPr>
        <w:t>DGQ Weiterbildung GmbH</w:t>
      </w:r>
    </w:p>
    <w:p w:rsidR="00E46AA6" w:rsidRPr="001B3ADC" w:rsidRDefault="00E46AA6" w:rsidP="00E46AA6">
      <w:pPr>
        <w:spacing w:after="0" w:line="240" w:lineRule="auto"/>
        <w:rPr>
          <w:sz w:val="16"/>
          <w:szCs w:val="18"/>
        </w:rPr>
      </w:pPr>
      <w:r w:rsidRPr="001B3ADC">
        <w:rPr>
          <w:sz w:val="16"/>
          <w:szCs w:val="18"/>
        </w:rPr>
        <w:t>Marco Rasper</w:t>
      </w:r>
    </w:p>
    <w:p w:rsidR="00E46AA6" w:rsidRPr="001B3ADC" w:rsidRDefault="00D87BAB" w:rsidP="00E46AA6">
      <w:pPr>
        <w:spacing w:after="0" w:line="240" w:lineRule="auto"/>
        <w:rPr>
          <w:sz w:val="16"/>
          <w:szCs w:val="18"/>
        </w:rPr>
      </w:pPr>
      <w:proofErr w:type="spellStart"/>
      <w:r w:rsidRPr="001B3ADC">
        <w:rPr>
          <w:sz w:val="16"/>
          <w:szCs w:val="18"/>
        </w:rPr>
        <w:t>Product</w:t>
      </w:r>
      <w:proofErr w:type="spellEnd"/>
      <w:r w:rsidRPr="001B3ADC">
        <w:rPr>
          <w:sz w:val="16"/>
          <w:szCs w:val="18"/>
        </w:rPr>
        <w:t xml:space="preserve"> M</w:t>
      </w:r>
      <w:r w:rsidR="00E46AA6" w:rsidRPr="001B3ADC">
        <w:rPr>
          <w:sz w:val="16"/>
          <w:szCs w:val="18"/>
        </w:rPr>
        <w:t>anager</w:t>
      </w:r>
    </w:p>
    <w:p w:rsidR="00E46AA6" w:rsidRPr="00B54DA2" w:rsidRDefault="00D87BAB" w:rsidP="00E46AA6">
      <w:pPr>
        <w:spacing w:after="0" w:line="240" w:lineRule="auto"/>
        <w:rPr>
          <w:sz w:val="16"/>
          <w:szCs w:val="18"/>
          <w:lang w:val="en-GB"/>
        </w:rPr>
      </w:pPr>
      <w:r w:rsidRPr="00B54DA2">
        <w:rPr>
          <w:sz w:val="16"/>
          <w:szCs w:val="18"/>
          <w:lang w:val="en-GB"/>
        </w:rPr>
        <w:t>DGQ</w:t>
      </w:r>
      <w:r w:rsidR="00B91FB3" w:rsidRPr="00B54DA2">
        <w:rPr>
          <w:sz w:val="16"/>
          <w:szCs w:val="18"/>
          <w:lang w:val="en-GB"/>
        </w:rPr>
        <w:t xml:space="preserve"> </w:t>
      </w:r>
      <w:r w:rsidRPr="00B54DA2">
        <w:rPr>
          <w:sz w:val="16"/>
          <w:szCs w:val="18"/>
          <w:lang w:val="en-GB"/>
        </w:rPr>
        <w:t>Qualit</w:t>
      </w:r>
      <w:r w:rsidR="00B91FB3" w:rsidRPr="00B54DA2">
        <w:rPr>
          <w:sz w:val="16"/>
          <w:szCs w:val="18"/>
          <w:lang w:val="en-GB"/>
        </w:rPr>
        <w:t xml:space="preserve">y Officer </w:t>
      </w:r>
      <w:r w:rsidRPr="00B54DA2">
        <w:rPr>
          <w:sz w:val="16"/>
          <w:szCs w:val="18"/>
          <w:lang w:val="en-GB"/>
        </w:rPr>
        <w:t>a</w:t>
      </w:r>
      <w:r w:rsidR="00E46AA6" w:rsidRPr="00B54DA2">
        <w:rPr>
          <w:sz w:val="16"/>
          <w:szCs w:val="18"/>
          <w:lang w:val="en-GB"/>
        </w:rPr>
        <w:t xml:space="preserve">nd </w:t>
      </w:r>
      <w:r w:rsidR="00B91FB3" w:rsidRPr="00B54DA2">
        <w:rPr>
          <w:sz w:val="16"/>
          <w:szCs w:val="18"/>
          <w:lang w:val="en-GB"/>
        </w:rPr>
        <w:t xml:space="preserve">Internal </w:t>
      </w:r>
      <w:r w:rsidR="00E46AA6" w:rsidRPr="00B54DA2">
        <w:rPr>
          <w:sz w:val="16"/>
          <w:szCs w:val="18"/>
          <w:lang w:val="en-GB"/>
        </w:rPr>
        <w:t>Auditor</w:t>
      </w:r>
    </w:p>
    <w:p w:rsidR="00E46AA6" w:rsidRPr="009F79CB" w:rsidRDefault="00B91FB3" w:rsidP="00E46AA6">
      <w:pPr>
        <w:spacing w:after="0" w:line="240" w:lineRule="auto"/>
        <w:rPr>
          <w:sz w:val="16"/>
          <w:szCs w:val="18"/>
        </w:rPr>
      </w:pPr>
      <w:r w:rsidRPr="009F79CB">
        <w:rPr>
          <w:sz w:val="16"/>
          <w:szCs w:val="18"/>
        </w:rPr>
        <w:t>August-Schanz-</w:t>
      </w:r>
      <w:proofErr w:type="spellStart"/>
      <w:r w:rsidRPr="009F79CB">
        <w:rPr>
          <w:sz w:val="16"/>
          <w:szCs w:val="18"/>
        </w:rPr>
        <w:t>Strass</w:t>
      </w:r>
      <w:r w:rsidR="00E46AA6" w:rsidRPr="009F79CB">
        <w:rPr>
          <w:sz w:val="16"/>
          <w:szCs w:val="18"/>
        </w:rPr>
        <w:t>e</w:t>
      </w:r>
      <w:proofErr w:type="spellEnd"/>
      <w:r w:rsidR="00E46AA6" w:rsidRPr="009F79CB">
        <w:rPr>
          <w:sz w:val="16"/>
          <w:szCs w:val="18"/>
        </w:rPr>
        <w:t xml:space="preserve"> 21A</w:t>
      </w:r>
    </w:p>
    <w:p w:rsidR="00E46AA6" w:rsidRPr="009F79CB" w:rsidRDefault="00E46AA6" w:rsidP="00E46AA6">
      <w:pPr>
        <w:spacing w:after="0" w:line="240" w:lineRule="auto"/>
        <w:rPr>
          <w:sz w:val="16"/>
          <w:szCs w:val="18"/>
        </w:rPr>
      </w:pPr>
      <w:r w:rsidRPr="009F79CB">
        <w:rPr>
          <w:sz w:val="16"/>
          <w:szCs w:val="18"/>
        </w:rPr>
        <w:t>60433 Frankfurt</w:t>
      </w:r>
      <w:r w:rsidR="00C717F9" w:rsidRPr="009F79CB">
        <w:rPr>
          <w:sz w:val="16"/>
          <w:szCs w:val="18"/>
        </w:rPr>
        <w:t xml:space="preserve"> am Main</w:t>
      </w:r>
    </w:p>
    <w:p w:rsidR="00E46AA6" w:rsidRPr="00B54DA2" w:rsidRDefault="005957B9" w:rsidP="00E46AA6">
      <w:pPr>
        <w:spacing w:after="0" w:line="240" w:lineRule="auto"/>
        <w:rPr>
          <w:sz w:val="16"/>
          <w:szCs w:val="18"/>
          <w:lang w:val="en-GB"/>
        </w:rPr>
      </w:pPr>
      <w:r w:rsidRPr="00B54DA2">
        <w:rPr>
          <w:sz w:val="16"/>
          <w:szCs w:val="18"/>
          <w:lang w:val="en-GB"/>
        </w:rPr>
        <w:t>GERMANY</w:t>
      </w:r>
    </w:p>
    <w:p w:rsidR="00E46AA6" w:rsidRPr="00B54DA2" w:rsidRDefault="00E46AA6" w:rsidP="00E46AA6">
      <w:pPr>
        <w:spacing w:after="0" w:line="240" w:lineRule="auto"/>
        <w:rPr>
          <w:sz w:val="16"/>
          <w:szCs w:val="18"/>
          <w:lang w:val="en-GB"/>
        </w:rPr>
      </w:pPr>
      <w:r w:rsidRPr="00B54DA2">
        <w:rPr>
          <w:sz w:val="16"/>
          <w:szCs w:val="18"/>
          <w:lang w:val="en-GB"/>
        </w:rPr>
        <w:t>Tel. +49 69 95424-182</w:t>
      </w:r>
    </w:p>
    <w:p w:rsidR="00E46AA6" w:rsidRPr="00B54DA2" w:rsidRDefault="00E46AA6" w:rsidP="00E46AA6">
      <w:pPr>
        <w:spacing w:after="0" w:line="240" w:lineRule="auto"/>
        <w:rPr>
          <w:i/>
          <w:color w:val="0070C0"/>
          <w:sz w:val="16"/>
          <w:szCs w:val="18"/>
          <w:u w:val="single"/>
          <w:lang w:val="en-GB"/>
        </w:rPr>
      </w:pPr>
      <w:r w:rsidRPr="00B54DA2">
        <w:rPr>
          <w:i/>
          <w:color w:val="0070C0"/>
          <w:sz w:val="16"/>
          <w:szCs w:val="18"/>
          <w:u w:val="single"/>
          <w:lang w:val="en-GB"/>
        </w:rPr>
        <w:t>mar@dgq.de</w:t>
      </w:r>
    </w:p>
    <w:p w:rsidR="00E46AA6" w:rsidRPr="00B54DA2" w:rsidRDefault="00E46AA6" w:rsidP="00E46AA6">
      <w:pPr>
        <w:spacing w:after="0" w:line="240" w:lineRule="auto"/>
        <w:rPr>
          <w:i/>
          <w:color w:val="0070C0"/>
          <w:sz w:val="16"/>
          <w:szCs w:val="18"/>
          <w:u w:val="single"/>
          <w:lang w:val="en-GB"/>
        </w:rPr>
      </w:pPr>
      <w:r w:rsidRPr="00B54DA2">
        <w:rPr>
          <w:i/>
          <w:color w:val="0070C0"/>
          <w:sz w:val="16"/>
          <w:szCs w:val="18"/>
          <w:u w:val="single"/>
          <w:lang w:val="en-GB"/>
        </w:rPr>
        <w:t>www.dgq.de</w:t>
      </w:r>
    </w:p>
    <w:p w:rsidR="00E46AA6" w:rsidRPr="00B54DA2" w:rsidRDefault="00E46AA6" w:rsidP="00E46AA6">
      <w:pPr>
        <w:spacing w:after="0" w:line="240" w:lineRule="auto"/>
        <w:rPr>
          <w:rFonts w:cs="Arial"/>
          <w:sz w:val="16"/>
          <w:szCs w:val="18"/>
          <w:lang w:val="en-GB"/>
        </w:rPr>
      </w:pPr>
    </w:p>
    <w:p w:rsidR="001E247F" w:rsidRPr="00B54DA2" w:rsidRDefault="001E247F" w:rsidP="00E46AA6">
      <w:pPr>
        <w:spacing w:after="0" w:line="240" w:lineRule="auto"/>
        <w:rPr>
          <w:rFonts w:cs="Arial"/>
          <w:sz w:val="16"/>
          <w:szCs w:val="18"/>
          <w:lang w:val="en-GB"/>
        </w:rPr>
      </w:pPr>
    </w:p>
    <w:p w:rsidR="00E46AA6" w:rsidRPr="009F79CB" w:rsidRDefault="00E46AA6" w:rsidP="00E46AA6">
      <w:pPr>
        <w:spacing w:after="0" w:line="240" w:lineRule="auto"/>
        <w:rPr>
          <w:rFonts w:cs="Arial"/>
          <w:sz w:val="16"/>
          <w:szCs w:val="18"/>
          <w:lang w:val="it-IT"/>
        </w:rPr>
      </w:pPr>
      <w:r w:rsidRPr="009F79CB">
        <w:rPr>
          <w:rFonts w:cs="Arial"/>
          <w:sz w:val="16"/>
          <w:szCs w:val="18"/>
          <w:lang w:val="it-IT"/>
        </w:rPr>
        <w:t xml:space="preserve">Faro Europe </w:t>
      </w:r>
      <w:proofErr w:type="spellStart"/>
      <w:r w:rsidRPr="009F79CB">
        <w:rPr>
          <w:rFonts w:cs="Arial"/>
          <w:sz w:val="16"/>
          <w:szCs w:val="18"/>
          <w:lang w:val="it-IT"/>
        </w:rPr>
        <w:t>GmbH</w:t>
      </w:r>
      <w:proofErr w:type="spellEnd"/>
      <w:r w:rsidRPr="009F79CB">
        <w:rPr>
          <w:rFonts w:cs="Arial"/>
          <w:sz w:val="16"/>
          <w:szCs w:val="18"/>
          <w:lang w:val="it-IT"/>
        </w:rPr>
        <w:t xml:space="preserve"> &amp; Co. KG</w:t>
      </w:r>
    </w:p>
    <w:p w:rsidR="00E46AA6" w:rsidRPr="009F79CB" w:rsidRDefault="00E46AA6" w:rsidP="00E46AA6">
      <w:pPr>
        <w:spacing w:after="0" w:line="240" w:lineRule="auto"/>
        <w:rPr>
          <w:rFonts w:cs="Arial"/>
          <w:sz w:val="16"/>
          <w:szCs w:val="18"/>
          <w:lang w:val="it-IT"/>
        </w:rPr>
      </w:pPr>
      <w:r w:rsidRPr="009F79CB">
        <w:rPr>
          <w:rFonts w:cs="Arial"/>
          <w:sz w:val="16"/>
          <w:szCs w:val="18"/>
          <w:lang w:val="it-IT"/>
        </w:rPr>
        <w:t xml:space="preserve">Bianca </w:t>
      </w:r>
      <w:proofErr w:type="spellStart"/>
      <w:r w:rsidRPr="009F79CB">
        <w:rPr>
          <w:rFonts w:cs="Arial"/>
          <w:sz w:val="16"/>
          <w:szCs w:val="18"/>
          <w:lang w:val="it-IT"/>
        </w:rPr>
        <w:t>Göhringer</w:t>
      </w:r>
      <w:proofErr w:type="spellEnd"/>
    </w:p>
    <w:p w:rsidR="00E46AA6" w:rsidRPr="009F79CB" w:rsidRDefault="00E46AA6" w:rsidP="00E46AA6">
      <w:pPr>
        <w:spacing w:after="0" w:line="240" w:lineRule="auto"/>
        <w:rPr>
          <w:rFonts w:cs="Arial"/>
          <w:sz w:val="16"/>
          <w:szCs w:val="18"/>
        </w:rPr>
      </w:pPr>
      <w:r w:rsidRPr="009F79CB">
        <w:rPr>
          <w:rFonts w:cs="Arial"/>
          <w:sz w:val="16"/>
          <w:szCs w:val="18"/>
        </w:rPr>
        <w:t>Regional Marketing Manager</w:t>
      </w:r>
    </w:p>
    <w:p w:rsidR="00E46AA6" w:rsidRPr="009F79CB" w:rsidRDefault="005957B9" w:rsidP="00E46AA6">
      <w:pPr>
        <w:spacing w:after="0" w:line="240" w:lineRule="auto"/>
        <w:rPr>
          <w:rFonts w:cs="Arial"/>
          <w:sz w:val="16"/>
          <w:szCs w:val="18"/>
        </w:rPr>
      </w:pPr>
      <w:proofErr w:type="spellStart"/>
      <w:r w:rsidRPr="009F79CB">
        <w:rPr>
          <w:rFonts w:cs="Arial"/>
          <w:sz w:val="16"/>
          <w:szCs w:val="18"/>
        </w:rPr>
        <w:t>Lingwiesenstrass</w:t>
      </w:r>
      <w:r w:rsidR="00E46AA6" w:rsidRPr="009F79CB">
        <w:rPr>
          <w:rFonts w:cs="Arial"/>
          <w:sz w:val="16"/>
          <w:szCs w:val="18"/>
        </w:rPr>
        <w:t>e</w:t>
      </w:r>
      <w:proofErr w:type="spellEnd"/>
      <w:r w:rsidR="00E46AA6" w:rsidRPr="009F79CB">
        <w:rPr>
          <w:rFonts w:cs="Arial"/>
          <w:sz w:val="16"/>
          <w:szCs w:val="18"/>
        </w:rPr>
        <w:t xml:space="preserve"> 11/2</w:t>
      </w:r>
    </w:p>
    <w:p w:rsidR="00E46AA6" w:rsidRPr="009F79CB" w:rsidRDefault="00E46AA6" w:rsidP="00E46AA6">
      <w:pPr>
        <w:spacing w:after="0" w:line="240" w:lineRule="auto"/>
        <w:rPr>
          <w:rFonts w:cs="Arial"/>
          <w:sz w:val="16"/>
          <w:szCs w:val="18"/>
        </w:rPr>
      </w:pPr>
      <w:r w:rsidRPr="009F79CB">
        <w:rPr>
          <w:rFonts w:cs="Arial"/>
          <w:sz w:val="16"/>
          <w:szCs w:val="18"/>
        </w:rPr>
        <w:t>70825 Korntal-Münchingen</w:t>
      </w:r>
    </w:p>
    <w:p w:rsidR="00E46AA6" w:rsidRPr="001B3ADC" w:rsidRDefault="005957B9" w:rsidP="00E46AA6">
      <w:pPr>
        <w:spacing w:after="0" w:line="240" w:lineRule="auto"/>
        <w:rPr>
          <w:rFonts w:cs="Arial"/>
          <w:sz w:val="16"/>
          <w:szCs w:val="18"/>
        </w:rPr>
      </w:pPr>
      <w:r w:rsidRPr="001B3ADC">
        <w:rPr>
          <w:rFonts w:cs="Arial"/>
          <w:sz w:val="16"/>
          <w:szCs w:val="18"/>
        </w:rPr>
        <w:t xml:space="preserve">GERMANY </w:t>
      </w:r>
    </w:p>
    <w:p w:rsidR="00E46AA6" w:rsidRPr="001B3ADC" w:rsidRDefault="00E46AA6" w:rsidP="00E46AA6">
      <w:pPr>
        <w:spacing w:after="0" w:line="240" w:lineRule="auto"/>
        <w:rPr>
          <w:rFonts w:cs="Arial"/>
          <w:sz w:val="16"/>
          <w:szCs w:val="18"/>
        </w:rPr>
      </w:pPr>
      <w:r w:rsidRPr="001B3ADC">
        <w:rPr>
          <w:rFonts w:cs="Arial"/>
          <w:sz w:val="16"/>
          <w:szCs w:val="18"/>
        </w:rPr>
        <w:t>Tel. +49 7150 9797-205</w:t>
      </w:r>
    </w:p>
    <w:p w:rsidR="00E46AA6" w:rsidRPr="001B3ADC" w:rsidRDefault="00E46AA6" w:rsidP="00E46AA6">
      <w:pPr>
        <w:spacing w:after="0" w:line="240" w:lineRule="auto"/>
        <w:rPr>
          <w:rFonts w:cs="Arial"/>
          <w:i/>
          <w:color w:val="0070C0"/>
          <w:sz w:val="16"/>
          <w:szCs w:val="18"/>
          <w:u w:val="single"/>
        </w:rPr>
      </w:pPr>
      <w:r w:rsidRPr="001B3ADC">
        <w:rPr>
          <w:rFonts w:cs="Arial"/>
          <w:i/>
          <w:color w:val="0070C0"/>
          <w:sz w:val="16"/>
          <w:szCs w:val="18"/>
          <w:u w:val="single"/>
        </w:rPr>
        <w:t>bianca.goehringer@faroeurope.com</w:t>
      </w:r>
    </w:p>
    <w:p w:rsidR="00E46AA6" w:rsidRPr="001B3ADC" w:rsidRDefault="00E46AA6" w:rsidP="00E46AA6">
      <w:pPr>
        <w:spacing w:after="0" w:line="240" w:lineRule="auto"/>
        <w:rPr>
          <w:rFonts w:cs="Arial"/>
          <w:i/>
          <w:color w:val="0070C0"/>
          <w:sz w:val="16"/>
          <w:szCs w:val="18"/>
          <w:u w:val="single"/>
        </w:rPr>
      </w:pPr>
      <w:r w:rsidRPr="001B3ADC">
        <w:rPr>
          <w:rFonts w:cs="Arial"/>
          <w:i/>
          <w:color w:val="0070C0"/>
          <w:sz w:val="16"/>
          <w:szCs w:val="18"/>
          <w:u w:val="single"/>
        </w:rPr>
        <w:t>www.faro.com</w:t>
      </w:r>
    </w:p>
    <w:p w:rsidR="00E46AA6" w:rsidRPr="001B3ADC" w:rsidRDefault="00E46AA6" w:rsidP="00E46AA6">
      <w:pPr>
        <w:spacing w:after="0" w:line="240" w:lineRule="auto"/>
        <w:rPr>
          <w:rFonts w:cs="Arial"/>
          <w:sz w:val="16"/>
          <w:szCs w:val="18"/>
        </w:rPr>
      </w:pPr>
    </w:p>
    <w:p w:rsidR="001E247F" w:rsidRPr="001B3ADC" w:rsidRDefault="001E247F" w:rsidP="00E46AA6">
      <w:pPr>
        <w:spacing w:after="0" w:line="240" w:lineRule="auto"/>
        <w:rPr>
          <w:rFonts w:cs="Arial"/>
          <w:sz w:val="16"/>
          <w:szCs w:val="18"/>
        </w:rPr>
      </w:pPr>
    </w:p>
    <w:p w:rsidR="00E46AA6" w:rsidRPr="009F79CB" w:rsidRDefault="00E46AA6" w:rsidP="00E46AA6">
      <w:pPr>
        <w:spacing w:after="0" w:line="240" w:lineRule="auto"/>
        <w:rPr>
          <w:rFonts w:cs="Arial"/>
          <w:sz w:val="16"/>
          <w:szCs w:val="18"/>
        </w:rPr>
      </w:pPr>
      <w:proofErr w:type="spellStart"/>
      <w:r w:rsidRPr="009F79CB">
        <w:rPr>
          <w:rFonts w:cs="Arial"/>
          <w:sz w:val="16"/>
          <w:szCs w:val="18"/>
        </w:rPr>
        <w:t>Vicivision</w:t>
      </w:r>
      <w:proofErr w:type="spellEnd"/>
      <w:r w:rsidRPr="009F79CB">
        <w:rPr>
          <w:rFonts w:cs="Arial"/>
          <w:sz w:val="16"/>
          <w:szCs w:val="18"/>
        </w:rPr>
        <w:t xml:space="preserve"> GmbH</w:t>
      </w:r>
    </w:p>
    <w:p w:rsidR="00E46AA6" w:rsidRPr="009F79CB" w:rsidRDefault="00E46AA6" w:rsidP="00E46AA6">
      <w:pPr>
        <w:spacing w:after="0" w:line="240" w:lineRule="auto"/>
        <w:rPr>
          <w:rFonts w:cs="Arial"/>
          <w:sz w:val="16"/>
          <w:szCs w:val="18"/>
        </w:rPr>
      </w:pPr>
      <w:r w:rsidRPr="009F79CB">
        <w:rPr>
          <w:rFonts w:cs="Arial"/>
          <w:sz w:val="16"/>
          <w:szCs w:val="18"/>
        </w:rPr>
        <w:t>Heinrich Leutenberger</w:t>
      </w:r>
    </w:p>
    <w:p w:rsidR="00E46AA6" w:rsidRPr="009F79CB" w:rsidRDefault="00B91FB3" w:rsidP="00E46AA6">
      <w:pPr>
        <w:spacing w:after="0" w:line="240" w:lineRule="auto"/>
        <w:rPr>
          <w:rFonts w:cs="Arial"/>
          <w:sz w:val="16"/>
          <w:szCs w:val="18"/>
        </w:rPr>
      </w:pPr>
      <w:proofErr w:type="spellStart"/>
      <w:r w:rsidRPr="009F79CB">
        <w:rPr>
          <w:rFonts w:cs="Arial"/>
          <w:sz w:val="16"/>
          <w:szCs w:val="18"/>
        </w:rPr>
        <w:t>Branch</w:t>
      </w:r>
      <w:proofErr w:type="spellEnd"/>
      <w:r w:rsidRPr="009F79CB">
        <w:rPr>
          <w:rFonts w:cs="Arial"/>
          <w:sz w:val="16"/>
          <w:szCs w:val="18"/>
        </w:rPr>
        <w:t xml:space="preserve"> Manager </w:t>
      </w:r>
    </w:p>
    <w:p w:rsidR="00E46AA6" w:rsidRPr="009F79CB" w:rsidRDefault="00E71D85" w:rsidP="00E46AA6">
      <w:pPr>
        <w:spacing w:after="0" w:line="240" w:lineRule="auto"/>
        <w:rPr>
          <w:rFonts w:cs="Arial"/>
          <w:sz w:val="16"/>
          <w:szCs w:val="18"/>
        </w:rPr>
      </w:pPr>
      <w:proofErr w:type="spellStart"/>
      <w:r w:rsidRPr="009F79CB">
        <w:rPr>
          <w:rFonts w:cs="Arial"/>
          <w:sz w:val="16"/>
          <w:szCs w:val="18"/>
        </w:rPr>
        <w:t>Weipertstrass</w:t>
      </w:r>
      <w:r w:rsidR="00E46AA6" w:rsidRPr="009F79CB">
        <w:rPr>
          <w:rFonts w:cs="Arial"/>
          <w:sz w:val="16"/>
          <w:szCs w:val="18"/>
        </w:rPr>
        <w:t>e</w:t>
      </w:r>
      <w:proofErr w:type="spellEnd"/>
      <w:r w:rsidR="00E46AA6" w:rsidRPr="009F79CB">
        <w:rPr>
          <w:rFonts w:cs="Arial"/>
          <w:sz w:val="16"/>
          <w:szCs w:val="18"/>
        </w:rPr>
        <w:t xml:space="preserve"> 8-10</w:t>
      </w:r>
    </w:p>
    <w:p w:rsidR="00E46AA6" w:rsidRPr="009F79CB" w:rsidRDefault="00E46AA6" w:rsidP="00E46AA6">
      <w:pPr>
        <w:spacing w:after="0" w:line="240" w:lineRule="auto"/>
        <w:rPr>
          <w:rFonts w:cs="Arial"/>
          <w:sz w:val="16"/>
          <w:szCs w:val="18"/>
        </w:rPr>
      </w:pPr>
      <w:r w:rsidRPr="009F79CB">
        <w:rPr>
          <w:rFonts w:cs="Arial"/>
          <w:sz w:val="16"/>
          <w:szCs w:val="18"/>
        </w:rPr>
        <w:t>74076 Heilbronn</w:t>
      </w:r>
    </w:p>
    <w:p w:rsidR="00E46AA6" w:rsidRPr="009F79CB" w:rsidRDefault="00E71D85" w:rsidP="00E46AA6">
      <w:pPr>
        <w:spacing w:after="0" w:line="240" w:lineRule="auto"/>
        <w:rPr>
          <w:rFonts w:cs="Arial"/>
          <w:sz w:val="16"/>
          <w:szCs w:val="18"/>
        </w:rPr>
      </w:pPr>
      <w:r w:rsidRPr="009F79CB">
        <w:rPr>
          <w:rFonts w:cs="Arial"/>
          <w:sz w:val="16"/>
          <w:szCs w:val="18"/>
        </w:rPr>
        <w:t xml:space="preserve">GERMANY </w:t>
      </w:r>
    </w:p>
    <w:p w:rsidR="00E46AA6" w:rsidRPr="009F79CB" w:rsidRDefault="00E46AA6" w:rsidP="00E46AA6">
      <w:pPr>
        <w:spacing w:after="0" w:line="240" w:lineRule="auto"/>
        <w:rPr>
          <w:rFonts w:cs="Arial"/>
          <w:sz w:val="16"/>
          <w:szCs w:val="18"/>
        </w:rPr>
      </w:pPr>
      <w:r w:rsidRPr="009F79CB">
        <w:rPr>
          <w:rFonts w:cs="Arial"/>
          <w:sz w:val="16"/>
          <w:szCs w:val="18"/>
        </w:rPr>
        <w:t>Tel: +49 7131 7669-870</w:t>
      </w:r>
    </w:p>
    <w:p w:rsidR="00E46AA6" w:rsidRPr="009F79CB" w:rsidRDefault="00E46AA6" w:rsidP="00E46AA6">
      <w:pPr>
        <w:spacing w:after="0" w:line="240" w:lineRule="auto"/>
        <w:rPr>
          <w:rFonts w:cs="Arial"/>
          <w:i/>
          <w:color w:val="0070C0"/>
          <w:sz w:val="16"/>
          <w:szCs w:val="18"/>
          <w:u w:val="single"/>
        </w:rPr>
      </w:pPr>
      <w:r w:rsidRPr="009F79CB">
        <w:rPr>
          <w:rFonts w:cs="Arial"/>
          <w:i/>
          <w:color w:val="0070C0"/>
          <w:sz w:val="16"/>
          <w:szCs w:val="18"/>
          <w:u w:val="single"/>
        </w:rPr>
        <w:t>heinrich.leutenberger@vicivision.com</w:t>
      </w:r>
    </w:p>
    <w:p w:rsidR="00E46AA6" w:rsidRPr="009F79CB" w:rsidRDefault="00E46AA6" w:rsidP="00E46AA6">
      <w:pPr>
        <w:spacing w:after="0" w:line="240" w:lineRule="auto"/>
        <w:rPr>
          <w:rFonts w:cs="Arial"/>
          <w:i/>
          <w:color w:val="0070C0"/>
          <w:sz w:val="16"/>
          <w:szCs w:val="18"/>
          <w:u w:val="single"/>
        </w:rPr>
      </w:pPr>
      <w:r w:rsidRPr="009F79CB">
        <w:rPr>
          <w:rFonts w:cs="Arial"/>
          <w:i/>
          <w:color w:val="0070C0"/>
          <w:sz w:val="16"/>
          <w:szCs w:val="18"/>
          <w:u w:val="single"/>
        </w:rPr>
        <w:t>www.vicivision.de</w:t>
      </w:r>
    </w:p>
    <w:p w:rsidR="00E46AA6" w:rsidRPr="009F79CB" w:rsidRDefault="00E46AA6" w:rsidP="00E46AA6">
      <w:pPr>
        <w:spacing w:after="0" w:line="240" w:lineRule="auto"/>
        <w:rPr>
          <w:rFonts w:cs="Arial"/>
          <w:sz w:val="16"/>
          <w:szCs w:val="18"/>
        </w:rPr>
      </w:pPr>
    </w:p>
    <w:p w:rsidR="002F34D8" w:rsidRPr="009F79CB" w:rsidRDefault="002F34D8" w:rsidP="00E46AA6">
      <w:pPr>
        <w:spacing w:after="0" w:line="240" w:lineRule="auto"/>
        <w:rPr>
          <w:rFonts w:cs="Arial"/>
          <w:sz w:val="16"/>
          <w:szCs w:val="18"/>
        </w:rPr>
      </w:pPr>
    </w:p>
    <w:p w:rsidR="00E46AA6" w:rsidRPr="009F79CB" w:rsidRDefault="00E46AA6" w:rsidP="00E46AA6">
      <w:pPr>
        <w:spacing w:after="0" w:line="240" w:lineRule="auto"/>
        <w:rPr>
          <w:rFonts w:cs="Arial"/>
          <w:sz w:val="16"/>
          <w:szCs w:val="18"/>
        </w:rPr>
      </w:pPr>
      <w:r w:rsidRPr="009F79CB">
        <w:rPr>
          <w:rFonts w:cs="Arial"/>
          <w:sz w:val="16"/>
          <w:szCs w:val="18"/>
        </w:rPr>
        <w:t>E. Zoller GmbH &amp; Co. KG</w:t>
      </w:r>
    </w:p>
    <w:p w:rsidR="00E46AA6" w:rsidRPr="009F79CB" w:rsidRDefault="00E46AA6" w:rsidP="00E46AA6">
      <w:pPr>
        <w:spacing w:after="0" w:line="240" w:lineRule="auto"/>
        <w:rPr>
          <w:rFonts w:cs="Arial"/>
          <w:sz w:val="16"/>
          <w:szCs w:val="18"/>
        </w:rPr>
      </w:pPr>
      <w:r w:rsidRPr="009F79CB">
        <w:rPr>
          <w:rFonts w:cs="Arial"/>
          <w:sz w:val="16"/>
          <w:szCs w:val="18"/>
        </w:rPr>
        <w:t>Einstell- und Messgeräte</w:t>
      </w:r>
    </w:p>
    <w:p w:rsidR="00E46AA6" w:rsidRPr="001B3ADC" w:rsidRDefault="00E46AA6" w:rsidP="00E46AA6">
      <w:pPr>
        <w:spacing w:after="0" w:line="240" w:lineRule="auto"/>
        <w:rPr>
          <w:rFonts w:cs="Arial"/>
          <w:sz w:val="16"/>
          <w:szCs w:val="18"/>
        </w:rPr>
      </w:pPr>
      <w:r w:rsidRPr="001B3ADC">
        <w:rPr>
          <w:rFonts w:cs="Arial"/>
          <w:sz w:val="16"/>
          <w:szCs w:val="18"/>
        </w:rPr>
        <w:t>Dr. Karin Steinmetzer</w:t>
      </w:r>
    </w:p>
    <w:p w:rsidR="00E46AA6" w:rsidRPr="00B54DA2" w:rsidRDefault="00D34A93" w:rsidP="00E46AA6">
      <w:pPr>
        <w:spacing w:after="0" w:line="240" w:lineRule="auto"/>
        <w:rPr>
          <w:rFonts w:cs="Arial"/>
          <w:sz w:val="16"/>
          <w:szCs w:val="18"/>
          <w:lang w:val="en-GB"/>
        </w:rPr>
      </w:pPr>
      <w:r w:rsidRPr="00B54DA2">
        <w:rPr>
          <w:rFonts w:cs="Arial"/>
          <w:sz w:val="16"/>
          <w:szCs w:val="18"/>
          <w:lang w:val="en-GB"/>
        </w:rPr>
        <w:t>He</w:t>
      </w:r>
      <w:r w:rsidR="000C746C" w:rsidRPr="00B54DA2">
        <w:rPr>
          <w:rFonts w:cs="Arial"/>
          <w:sz w:val="16"/>
          <w:szCs w:val="18"/>
          <w:lang w:val="en-GB"/>
        </w:rPr>
        <w:t>a</w:t>
      </w:r>
      <w:r w:rsidRPr="00B54DA2">
        <w:rPr>
          <w:rFonts w:cs="Arial"/>
          <w:sz w:val="16"/>
          <w:szCs w:val="18"/>
          <w:lang w:val="en-GB"/>
        </w:rPr>
        <w:t xml:space="preserve">d of </w:t>
      </w:r>
      <w:r w:rsidR="00E46AA6" w:rsidRPr="00B54DA2">
        <w:rPr>
          <w:rFonts w:cs="Arial"/>
          <w:sz w:val="16"/>
          <w:szCs w:val="18"/>
          <w:lang w:val="en-GB"/>
        </w:rPr>
        <w:t>Marketing</w:t>
      </w:r>
    </w:p>
    <w:p w:rsidR="00E46AA6" w:rsidRPr="001B3ADC" w:rsidRDefault="00E71D85" w:rsidP="00E46AA6">
      <w:pPr>
        <w:spacing w:after="0" w:line="240" w:lineRule="auto"/>
        <w:rPr>
          <w:rFonts w:cs="Arial"/>
          <w:sz w:val="16"/>
          <w:szCs w:val="18"/>
          <w:lang w:val="en-US"/>
        </w:rPr>
      </w:pPr>
      <w:r w:rsidRPr="001B3ADC">
        <w:rPr>
          <w:rFonts w:cs="Arial"/>
          <w:sz w:val="16"/>
          <w:szCs w:val="18"/>
          <w:lang w:val="en-US"/>
        </w:rPr>
        <w:t>Gottlieb-Daimler-</w:t>
      </w:r>
      <w:proofErr w:type="spellStart"/>
      <w:r w:rsidRPr="001B3ADC">
        <w:rPr>
          <w:rFonts w:cs="Arial"/>
          <w:sz w:val="16"/>
          <w:szCs w:val="18"/>
          <w:lang w:val="en-US"/>
        </w:rPr>
        <w:t>Strass</w:t>
      </w:r>
      <w:r w:rsidR="00E46AA6" w:rsidRPr="001B3ADC">
        <w:rPr>
          <w:rFonts w:cs="Arial"/>
          <w:sz w:val="16"/>
          <w:szCs w:val="18"/>
          <w:lang w:val="en-US"/>
        </w:rPr>
        <w:t>e</w:t>
      </w:r>
      <w:proofErr w:type="spellEnd"/>
      <w:r w:rsidR="00E46AA6" w:rsidRPr="001B3ADC">
        <w:rPr>
          <w:rFonts w:cs="Arial"/>
          <w:sz w:val="16"/>
          <w:szCs w:val="18"/>
          <w:lang w:val="en-US"/>
        </w:rPr>
        <w:t xml:space="preserve"> 19</w:t>
      </w:r>
    </w:p>
    <w:p w:rsidR="00E46AA6" w:rsidRPr="009F79CB" w:rsidRDefault="00E46AA6" w:rsidP="00E46AA6">
      <w:pPr>
        <w:spacing w:after="0" w:line="240" w:lineRule="auto"/>
        <w:rPr>
          <w:rFonts w:cs="Arial"/>
          <w:sz w:val="16"/>
          <w:szCs w:val="18"/>
        </w:rPr>
      </w:pPr>
      <w:r w:rsidRPr="009F79CB">
        <w:rPr>
          <w:rFonts w:cs="Arial"/>
          <w:sz w:val="16"/>
          <w:szCs w:val="18"/>
        </w:rPr>
        <w:t xml:space="preserve">74385 </w:t>
      </w:r>
      <w:proofErr w:type="spellStart"/>
      <w:r w:rsidRPr="009F79CB">
        <w:rPr>
          <w:rFonts w:cs="Arial"/>
          <w:sz w:val="16"/>
          <w:szCs w:val="18"/>
        </w:rPr>
        <w:t>Pleidelsheim</w:t>
      </w:r>
      <w:proofErr w:type="spellEnd"/>
    </w:p>
    <w:p w:rsidR="00E46AA6" w:rsidRPr="009F79CB" w:rsidRDefault="00E71D85" w:rsidP="00E46AA6">
      <w:pPr>
        <w:spacing w:after="0" w:line="240" w:lineRule="auto"/>
        <w:rPr>
          <w:rFonts w:cs="Arial"/>
          <w:sz w:val="16"/>
          <w:szCs w:val="18"/>
        </w:rPr>
      </w:pPr>
      <w:r w:rsidRPr="009F79CB">
        <w:rPr>
          <w:rFonts w:cs="Arial"/>
          <w:sz w:val="16"/>
          <w:szCs w:val="18"/>
        </w:rPr>
        <w:t xml:space="preserve">GERMANY </w:t>
      </w:r>
    </w:p>
    <w:p w:rsidR="00E46AA6" w:rsidRPr="009F79CB" w:rsidRDefault="00E46AA6" w:rsidP="00E46AA6">
      <w:pPr>
        <w:spacing w:after="0" w:line="240" w:lineRule="auto"/>
        <w:rPr>
          <w:rFonts w:cs="Arial"/>
          <w:sz w:val="16"/>
          <w:szCs w:val="18"/>
        </w:rPr>
      </w:pPr>
      <w:r w:rsidRPr="009F79CB">
        <w:rPr>
          <w:rFonts w:cs="Arial"/>
          <w:sz w:val="16"/>
          <w:szCs w:val="18"/>
        </w:rPr>
        <w:t>Tel. +49 7144 8970-276</w:t>
      </w:r>
    </w:p>
    <w:p w:rsidR="00E46AA6" w:rsidRPr="009F79CB" w:rsidRDefault="00E46AA6" w:rsidP="00E46AA6">
      <w:pPr>
        <w:spacing w:after="0" w:line="240" w:lineRule="auto"/>
        <w:rPr>
          <w:rFonts w:cs="Arial"/>
          <w:i/>
          <w:color w:val="0070C0"/>
          <w:sz w:val="16"/>
          <w:szCs w:val="18"/>
          <w:u w:val="single"/>
        </w:rPr>
      </w:pPr>
      <w:r w:rsidRPr="009F79CB">
        <w:rPr>
          <w:rFonts w:cs="Arial"/>
          <w:i/>
          <w:color w:val="0070C0"/>
          <w:sz w:val="16"/>
          <w:szCs w:val="18"/>
          <w:u w:val="single"/>
        </w:rPr>
        <w:t>steinmetzer@zoller-d.com</w:t>
      </w:r>
    </w:p>
    <w:p w:rsidR="00E46AA6" w:rsidRPr="001B3ADC" w:rsidRDefault="00E46AA6" w:rsidP="00E46AA6">
      <w:pPr>
        <w:spacing w:after="0" w:line="240" w:lineRule="auto"/>
        <w:rPr>
          <w:rFonts w:cs="Arial"/>
          <w:i/>
          <w:color w:val="0070C0"/>
          <w:sz w:val="16"/>
          <w:szCs w:val="18"/>
          <w:u w:val="single"/>
          <w:lang w:val="en-US"/>
        </w:rPr>
      </w:pPr>
      <w:r w:rsidRPr="001B3ADC">
        <w:rPr>
          <w:rFonts w:cs="Arial"/>
          <w:i/>
          <w:color w:val="0070C0"/>
          <w:sz w:val="16"/>
          <w:szCs w:val="18"/>
          <w:u w:val="single"/>
          <w:lang w:val="en-US"/>
        </w:rPr>
        <w:t>www.zoller.info</w:t>
      </w:r>
    </w:p>
    <w:p w:rsidR="002028B9" w:rsidRPr="001B3ADC" w:rsidRDefault="002028B9" w:rsidP="00E46AA6">
      <w:pPr>
        <w:spacing w:after="0" w:line="240" w:lineRule="auto"/>
        <w:rPr>
          <w:rFonts w:cs="Arial"/>
          <w:sz w:val="16"/>
          <w:szCs w:val="18"/>
          <w:lang w:val="en-US"/>
        </w:rPr>
      </w:pPr>
    </w:p>
    <w:p w:rsidR="0011781B" w:rsidRPr="001B3ADC" w:rsidRDefault="0011781B" w:rsidP="00E46AA6">
      <w:pPr>
        <w:spacing w:after="0" w:line="240" w:lineRule="auto"/>
        <w:rPr>
          <w:rFonts w:cs="Arial"/>
          <w:sz w:val="16"/>
          <w:szCs w:val="16"/>
          <w:lang w:val="en-US"/>
        </w:rPr>
      </w:pPr>
    </w:p>
    <w:p w:rsidR="005F3A6A" w:rsidRPr="00B54DA2" w:rsidRDefault="00B91FB3" w:rsidP="005F3A6A">
      <w:pPr>
        <w:spacing w:after="0" w:line="240" w:lineRule="auto"/>
        <w:outlineLvl w:val="0"/>
        <w:rPr>
          <w:rFonts w:eastAsia="Times New Roman"/>
          <w:bCs/>
          <w:kern w:val="36"/>
          <w:sz w:val="16"/>
          <w:szCs w:val="16"/>
          <w:lang w:val="en-GB" w:eastAsia="de-DE"/>
        </w:rPr>
      </w:pPr>
      <w:r w:rsidRPr="00B54DA2">
        <w:rPr>
          <w:rFonts w:eastAsia="Times New Roman"/>
          <w:bCs/>
          <w:kern w:val="36"/>
          <w:sz w:val="16"/>
          <w:szCs w:val="16"/>
          <w:lang w:val="en-GB" w:eastAsia="de-DE"/>
        </w:rPr>
        <w:t xml:space="preserve">Editorial Office </w:t>
      </w:r>
      <w:r w:rsidR="00D76959" w:rsidRPr="00B54DA2">
        <w:rPr>
          <w:rFonts w:eastAsia="Times New Roman"/>
          <w:bCs/>
          <w:kern w:val="36"/>
          <w:sz w:val="16"/>
          <w:szCs w:val="16"/>
          <w:lang w:val="en-GB" w:eastAsia="de-DE"/>
        </w:rPr>
        <w:t>Frick</w:t>
      </w:r>
    </w:p>
    <w:p w:rsidR="005F3A6A" w:rsidRPr="001B3ADC" w:rsidRDefault="005F3A6A" w:rsidP="005F3A6A">
      <w:pPr>
        <w:spacing w:after="0" w:line="240" w:lineRule="auto"/>
        <w:rPr>
          <w:rFonts w:eastAsia="Times New Roman"/>
          <w:sz w:val="16"/>
          <w:szCs w:val="16"/>
          <w:lang w:eastAsia="de-DE"/>
        </w:rPr>
      </w:pPr>
      <w:r w:rsidRPr="001B3ADC">
        <w:rPr>
          <w:rFonts w:eastAsia="Times New Roman"/>
          <w:sz w:val="16"/>
          <w:szCs w:val="16"/>
          <w:lang w:eastAsia="de-DE"/>
        </w:rPr>
        <w:t>Walter Frick</w:t>
      </w:r>
    </w:p>
    <w:p w:rsidR="005F3A6A" w:rsidRPr="009F79CB" w:rsidRDefault="005F3A6A" w:rsidP="005F3A6A">
      <w:pPr>
        <w:spacing w:after="0" w:line="240" w:lineRule="auto"/>
        <w:rPr>
          <w:rFonts w:eastAsia="Times New Roman"/>
          <w:sz w:val="16"/>
          <w:szCs w:val="16"/>
          <w:lang w:eastAsia="de-DE"/>
        </w:rPr>
      </w:pPr>
      <w:r w:rsidRPr="001B3ADC">
        <w:rPr>
          <w:rFonts w:eastAsia="Times New Roman"/>
          <w:sz w:val="16"/>
          <w:szCs w:val="16"/>
          <w:lang w:eastAsia="de-DE"/>
        </w:rPr>
        <w:t xml:space="preserve">Hölderlinstr. </w:t>
      </w:r>
      <w:r w:rsidRPr="009F79CB">
        <w:rPr>
          <w:rFonts w:eastAsia="Times New Roman"/>
          <w:sz w:val="16"/>
          <w:szCs w:val="16"/>
          <w:lang w:eastAsia="de-DE"/>
        </w:rPr>
        <w:t xml:space="preserve">2 </w:t>
      </w:r>
    </w:p>
    <w:p w:rsidR="0011781B" w:rsidRPr="009F79CB" w:rsidRDefault="005F3A6A" w:rsidP="005F3A6A">
      <w:pPr>
        <w:spacing w:after="0" w:line="240" w:lineRule="auto"/>
        <w:rPr>
          <w:rFonts w:eastAsia="Times New Roman"/>
          <w:sz w:val="16"/>
          <w:szCs w:val="16"/>
          <w:lang w:eastAsia="de-DE"/>
        </w:rPr>
      </w:pPr>
      <w:r w:rsidRPr="009F79CB">
        <w:rPr>
          <w:rFonts w:eastAsia="Times New Roman"/>
          <w:sz w:val="16"/>
          <w:szCs w:val="16"/>
          <w:lang w:eastAsia="de-DE"/>
        </w:rPr>
        <w:t xml:space="preserve">97990 Weikersheim </w:t>
      </w:r>
    </w:p>
    <w:p w:rsidR="0011781B" w:rsidRPr="009F79CB" w:rsidRDefault="00D34A93" w:rsidP="005F3A6A">
      <w:pPr>
        <w:spacing w:after="0" w:line="240" w:lineRule="auto"/>
        <w:rPr>
          <w:sz w:val="16"/>
          <w:szCs w:val="16"/>
          <w:lang w:eastAsia="de-DE"/>
        </w:rPr>
      </w:pPr>
      <w:r w:rsidRPr="009F79CB">
        <w:rPr>
          <w:sz w:val="16"/>
          <w:szCs w:val="16"/>
          <w:lang w:eastAsia="de-DE"/>
        </w:rPr>
        <w:t xml:space="preserve">GERMANY </w:t>
      </w:r>
    </w:p>
    <w:p w:rsidR="005F3A6A" w:rsidRPr="00A37AC5" w:rsidRDefault="005F3A6A" w:rsidP="005F3A6A">
      <w:pPr>
        <w:spacing w:after="0" w:line="240" w:lineRule="auto"/>
        <w:rPr>
          <w:sz w:val="16"/>
          <w:szCs w:val="16"/>
          <w:lang w:val="en-US" w:eastAsia="de-DE"/>
        </w:rPr>
      </w:pPr>
      <w:r w:rsidRPr="00A37AC5">
        <w:rPr>
          <w:sz w:val="16"/>
          <w:szCs w:val="16"/>
          <w:lang w:val="en-US" w:eastAsia="de-DE"/>
        </w:rPr>
        <w:t>Tel.</w:t>
      </w:r>
      <w:r w:rsidR="00B6113C" w:rsidRPr="00A37AC5">
        <w:rPr>
          <w:sz w:val="16"/>
          <w:szCs w:val="16"/>
          <w:lang w:val="en-US" w:eastAsia="de-DE"/>
        </w:rPr>
        <w:t xml:space="preserve"> </w:t>
      </w:r>
      <w:r w:rsidRPr="00A37AC5">
        <w:rPr>
          <w:sz w:val="16"/>
          <w:szCs w:val="16"/>
          <w:lang w:val="en-US" w:eastAsia="de-DE"/>
        </w:rPr>
        <w:t xml:space="preserve">+49 </w:t>
      </w:r>
      <w:hyperlink r:id="rId15" w:history="1">
        <w:r w:rsidRPr="00A37AC5">
          <w:rPr>
            <w:rStyle w:val="nummer"/>
            <w:sz w:val="16"/>
            <w:szCs w:val="16"/>
            <w:lang w:val="en-US"/>
          </w:rPr>
          <w:t>7934 9900</w:t>
        </w:r>
        <w:r w:rsidRPr="00A37AC5">
          <w:rPr>
            <w:rStyle w:val="suffix"/>
            <w:sz w:val="16"/>
            <w:szCs w:val="16"/>
            <w:lang w:val="en-US"/>
          </w:rPr>
          <w:t>21</w:t>
        </w:r>
      </w:hyperlink>
    </w:p>
    <w:p w:rsidR="005F3A6A" w:rsidRPr="001B3ADC" w:rsidRDefault="0014761D" w:rsidP="005F3A6A">
      <w:pPr>
        <w:spacing w:after="0" w:line="240" w:lineRule="auto"/>
        <w:rPr>
          <w:i/>
          <w:sz w:val="16"/>
          <w:szCs w:val="16"/>
          <w:lang w:val="en-US" w:eastAsia="de-DE"/>
        </w:rPr>
      </w:pPr>
      <w:hyperlink r:id="rId16" w:history="1">
        <w:r w:rsidR="005F3A6A" w:rsidRPr="001B3ADC">
          <w:rPr>
            <w:rStyle w:val="Hyperlink"/>
            <w:i/>
            <w:sz w:val="16"/>
            <w:szCs w:val="16"/>
            <w:lang w:val="en-US" w:eastAsia="de-DE"/>
          </w:rPr>
          <w:t>redaktionsbuero@walter-frick.</w:t>
        </w:r>
        <w:r w:rsidR="00D76959" w:rsidRPr="001B3ADC">
          <w:rPr>
            <w:rStyle w:val="Hyperlink"/>
            <w:i/>
            <w:sz w:val="16"/>
            <w:szCs w:val="16"/>
            <w:lang w:val="en-US" w:eastAsia="de-DE"/>
          </w:rPr>
          <w:t>com</w:t>
        </w:r>
      </w:hyperlink>
    </w:p>
    <w:p w:rsidR="005F3A6A" w:rsidRPr="001B3ADC" w:rsidRDefault="005F3A6A" w:rsidP="005F3A6A">
      <w:pPr>
        <w:spacing w:after="0" w:line="240" w:lineRule="auto"/>
        <w:rPr>
          <w:sz w:val="16"/>
          <w:szCs w:val="16"/>
          <w:lang w:val="en-US" w:eastAsia="de-DE"/>
        </w:rPr>
      </w:pPr>
    </w:p>
    <w:p w:rsidR="005F3A6A" w:rsidRPr="001B3ADC" w:rsidRDefault="005F3A6A" w:rsidP="005F3A6A">
      <w:pPr>
        <w:spacing w:after="0" w:line="240" w:lineRule="auto"/>
        <w:rPr>
          <w:sz w:val="16"/>
          <w:szCs w:val="16"/>
          <w:lang w:val="en-US" w:eastAsia="de-DE"/>
        </w:rPr>
      </w:pPr>
    </w:p>
    <w:p w:rsidR="0011781B" w:rsidRPr="0021081B" w:rsidRDefault="004B3FF4" w:rsidP="005F3A6A">
      <w:pPr>
        <w:pStyle w:val="Textkrper"/>
        <w:spacing w:line="240" w:lineRule="auto"/>
        <w:ind w:right="0"/>
        <w:rPr>
          <w:rFonts w:ascii="Century Gothic" w:hAnsi="Century Gothic" w:cs="Arial"/>
          <w:bCs w:val="0"/>
          <w:noProof w:val="0"/>
          <w:kern w:val="0"/>
          <w:sz w:val="16"/>
          <w:szCs w:val="16"/>
        </w:rPr>
      </w:pPr>
      <w:r w:rsidRPr="0021081B">
        <w:rPr>
          <w:rFonts w:ascii="Century Gothic" w:hAnsi="Century Gothic" w:cs="Arial"/>
          <w:bCs w:val="0"/>
          <w:noProof w:val="0"/>
          <w:kern w:val="0"/>
          <w:sz w:val="16"/>
          <w:szCs w:val="16"/>
        </w:rPr>
        <w:t xml:space="preserve">You will find texts and pictures on the internet under </w:t>
      </w:r>
      <w:hyperlink r:id="rId17" w:history="1">
        <w:r w:rsidRPr="0021081B">
          <w:rPr>
            <w:rStyle w:val="Hyperlink"/>
            <w:rFonts w:ascii="Century Gothic" w:hAnsi="Century Gothic" w:cs="Arial"/>
            <w:bCs w:val="0"/>
            <w:noProof w:val="0"/>
            <w:kern w:val="0"/>
            <w:sz w:val="16"/>
            <w:szCs w:val="16"/>
          </w:rPr>
          <w:t>www.metav.de</w:t>
        </w:r>
      </w:hyperlink>
      <w:r w:rsidRPr="0021081B">
        <w:rPr>
          <w:rStyle w:val="Hyperlink"/>
          <w:rFonts w:ascii="Century Gothic" w:hAnsi="Century Gothic" w:cs="Arial"/>
          <w:bCs w:val="0"/>
          <w:noProof w:val="0"/>
          <w:kern w:val="0"/>
          <w:sz w:val="16"/>
          <w:szCs w:val="16"/>
        </w:rPr>
        <w:t xml:space="preserve"> </w:t>
      </w:r>
      <w:r w:rsidRPr="0021081B">
        <w:rPr>
          <w:rFonts w:ascii="Century Gothic" w:hAnsi="Century Gothic" w:cs="Arial"/>
          <w:bCs w:val="0"/>
          <w:noProof w:val="0"/>
          <w:kern w:val="0"/>
          <w:sz w:val="16"/>
          <w:szCs w:val="16"/>
        </w:rPr>
        <w:t>in Press Service section. You can also visit the METAV through our social media channels:</w:t>
      </w:r>
    </w:p>
    <w:p w:rsidR="0011781B" w:rsidRPr="0021081B" w:rsidRDefault="0011781B" w:rsidP="0011781B">
      <w:pPr>
        <w:spacing w:after="0" w:line="240" w:lineRule="auto"/>
        <w:ind w:right="-286"/>
        <w:rPr>
          <w:rFonts w:cs="Arial"/>
          <w:sz w:val="16"/>
          <w:szCs w:val="16"/>
          <w:lang w:val="en-GB"/>
        </w:rPr>
      </w:pPr>
    </w:p>
    <w:p w:rsidR="0011781B" w:rsidRPr="0021081B" w:rsidRDefault="00382D8F" w:rsidP="0011781B">
      <w:pPr>
        <w:autoSpaceDE w:val="0"/>
        <w:autoSpaceDN w:val="0"/>
        <w:adjustRightInd w:val="0"/>
        <w:spacing w:after="0" w:line="240" w:lineRule="auto"/>
        <w:ind w:right="-286"/>
        <w:rPr>
          <w:rFonts w:cs="Arial"/>
          <w:i/>
          <w:color w:val="0070C0"/>
          <w:sz w:val="16"/>
          <w:szCs w:val="16"/>
          <w:lang w:val="en-GB"/>
        </w:rPr>
      </w:pPr>
      <w:r>
        <w:rPr>
          <w:rFonts w:cs="Arial"/>
          <w:noProof/>
          <w:color w:val="000000"/>
          <w:sz w:val="16"/>
          <w:szCs w:val="16"/>
          <w:lang w:eastAsia="de-DE"/>
        </w:rPr>
        <w:drawing>
          <wp:inline distT="0" distB="0" distL="0" distR="0">
            <wp:extent cx="876300" cy="171450"/>
            <wp:effectExtent l="0" t="0" r="0" b="0"/>
            <wp:docPr id="9" name="Grafik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0011781B" w:rsidRPr="0021081B">
        <w:rPr>
          <w:rFonts w:cs="Arial"/>
          <w:color w:val="000000"/>
          <w:sz w:val="16"/>
          <w:szCs w:val="16"/>
          <w:lang w:val="en-GB"/>
        </w:rPr>
        <w:t xml:space="preserve">  </w:t>
      </w:r>
      <w:r w:rsidR="0003604D">
        <w:rPr>
          <w:rFonts w:cs="Arial"/>
          <w:color w:val="000000"/>
          <w:sz w:val="16"/>
          <w:szCs w:val="16"/>
          <w:lang w:val="en-GB"/>
        </w:rPr>
        <w:t xml:space="preserve"> </w:t>
      </w:r>
      <w:hyperlink r:id="rId20" w:history="1">
        <w:r w:rsidR="0011781B" w:rsidRPr="0021081B">
          <w:rPr>
            <w:rStyle w:val="Hyperlink"/>
            <w:rFonts w:cs="Arial"/>
            <w:i/>
            <w:color w:val="0070C0"/>
            <w:sz w:val="16"/>
            <w:szCs w:val="16"/>
            <w:lang w:val="en-GB"/>
          </w:rPr>
          <w:t>http://twitter.com/METAVonline</w:t>
        </w:r>
      </w:hyperlink>
    </w:p>
    <w:p w:rsidR="0011781B" w:rsidRPr="00B54DA2" w:rsidRDefault="00382D8F" w:rsidP="0011781B">
      <w:pPr>
        <w:autoSpaceDE w:val="0"/>
        <w:autoSpaceDN w:val="0"/>
        <w:adjustRightInd w:val="0"/>
        <w:spacing w:after="0" w:line="240" w:lineRule="auto"/>
        <w:ind w:right="-286"/>
        <w:rPr>
          <w:rFonts w:cs="Arial"/>
          <w:i/>
          <w:color w:val="0070C0"/>
          <w:sz w:val="16"/>
          <w:szCs w:val="16"/>
          <w:lang w:val="en-GB"/>
        </w:rPr>
      </w:pPr>
      <w:r>
        <w:rPr>
          <w:rFonts w:cs="Arial"/>
          <w:i/>
          <w:noProof/>
          <w:color w:val="0070C0"/>
          <w:sz w:val="16"/>
          <w:szCs w:val="16"/>
          <w:lang w:eastAsia="de-DE"/>
        </w:rPr>
        <w:drawing>
          <wp:inline distT="0" distB="0" distL="0" distR="0">
            <wp:extent cx="276225" cy="276225"/>
            <wp:effectExtent l="0" t="0" r="9525" b="9525"/>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781B" w:rsidRPr="00B54DA2">
        <w:rPr>
          <w:rFonts w:cs="Arial"/>
          <w:i/>
          <w:color w:val="0070C0"/>
          <w:sz w:val="16"/>
          <w:szCs w:val="16"/>
          <w:lang w:val="en-GB"/>
        </w:rPr>
        <w:tab/>
      </w:r>
      <w:r w:rsidR="0011781B" w:rsidRPr="00B54DA2">
        <w:rPr>
          <w:rFonts w:cs="Arial"/>
          <w:i/>
          <w:color w:val="0070C0"/>
          <w:sz w:val="16"/>
          <w:szCs w:val="16"/>
          <w:lang w:val="en-GB"/>
        </w:rPr>
        <w:tab/>
        <w:t xml:space="preserve">  </w:t>
      </w:r>
      <w:r w:rsidR="0011781B" w:rsidRPr="00B54DA2">
        <w:rPr>
          <w:rFonts w:cs="Arial"/>
          <w:i/>
          <w:color w:val="0070C0"/>
          <w:sz w:val="16"/>
          <w:szCs w:val="16"/>
          <w:u w:val="single"/>
          <w:lang w:val="en-GB"/>
        </w:rPr>
        <w:t>http://facebook.com/METAV.fanpage</w:t>
      </w:r>
    </w:p>
    <w:p w:rsidR="0011781B" w:rsidRPr="00B54DA2" w:rsidRDefault="00382D8F" w:rsidP="0011781B">
      <w:pPr>
        <w:autoSpaceDE w:val="0"/>
        <w:autoSpaceDN w:val="0"/>
        <w:adjustRightInd w:val="0"/>
        <w:spacing w:after="0" w:line="240" w:lineRule="auto"/>
        <w:ind w:right="-286"/>
        <w:rPr>
          <w:rFonts w:cs="Arial"/>
          <w:i/>
          <w:color w:val="0070C0"/>
          <w:sz w:val="16"/>
          <w:szCs w:val="16"/>
          <w:lang w:val="en-GB"/>
        </w:rPr>
      </w:pPr>
      <w:r>
        <w:rPr>
          <w:rFonts w:cs="Arial"/>
          <w:i/>
          <w:noProof/>
          <w:color w:val="0070C0"/>
          <w:sz w:val="16"/>
          <w:szCs w:val="16"/>
          <w:lang w:eastAsia="de-DE"/>
        </w:rPr>
        <w:drawing>
          <wp:inline distT="0" distB="0" distL="0" distR="0">
            <wp:extent cx="276225" cy="276225"/>
            <wp:effectExtent l="0" t="0" r="9525" b="9525"/>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781B" w:rsidRPr="00B54DA2">
        <w:rPr>
          <w:rFonts w:cs="Arial"/>
          <w:i/>
          <w:color w:val="0070C0"/>
          <w:sz w:val="16"/>
          <w:szCs w:val="16"/>
          <w:lang w:val="en-GB"/>
        </w:rPr>
        <w:tab/>
      </w:r>
      <w:r w:rsidR="0011781B" w:rsidRPr="00B54DA2">
        <w:rPr>
          <w:rFonts w:cs="Arial"/>
          <w:i/>
          <w:color w:val="0070C0"/>
          <w:sz w:val="16"/>
          <w:szCs w:val="16"/>
          <w:lang w:val="en-GB"/>
        </w:rPr>
        <w:tab/>
        <w:t xml:space="preserve">  </w:t>
      </w:r>
      <w:hyperlink r:id="rId23" w:history="1">
        <w:r w:rsidR="0011781B" w:rsidRPr="00B54DA2">
          <w:rPr>
            <w:rStyle w:val="Hyperlink"/>
            <w:rFonts w:cs="Arial"/>
            <w:i/>
            <w:color w:val="0070C0"/>
            <w:sz w:val="16"/>
            <w:szCs w:val="16"/>
            <w:lang w:val="en-GB"/>
          </w:rPr>
          <w:t>http://www.youtube.com/metaltradefair</w:t>
        </w:r>
      </w:hyperlink>
    </w:p>
    <w:p w:rsidR="0011781B" w:rsidRPr="00B54DA2" w:rsidRDefault="00382D8F" w:rsidP="00313F38">
      <w:pPr>
        <w:autoSpaceDE w:val="0"/>
        <w:autoSpaceDN w:val="0"/>
        <w:adjustRightInd w:val="0"/>
        <w:spacing w:after="0" w:line="240" w:lineRule="auto"/>
        <w:ind w:right="-286"/>
        <w:rPr>
          <w:rFonts w:cs="Arial"/>
          <w:i/>
          <w:color w:val="0070C0"/>
          <w:sz w:val="16"/>
          <w:szCs w:val="16"/>
          <w:lang w:val="en-GB"/>
        </w:rPr>
      </w:pPr>
      <w:r>
        <w:rPr>
          <w:rFonts w:cs="Arial"/>
          <w:i/>
          <w:noProof/>
          <w:color w:val="0070C0"/>
          <w:sz w:val="16"/>
          <w:szCs w:val="16"/>
          <w:lang w:eastAsia="de-DE"/>
        </w:rPr>
        <w:drawing>
          <wp:inline distT="0" distB="0" distL="0" distR="0">
            <wp:extent cx="276225" cy="276225"/>
            <wp:effectExtent l="0" t="0" r="9525" b="9525"/>
            <wp:docPr id="2" name="Grafik 10"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socialmedia-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11781B" w:rsidRPr="00B54DA2">
        <w:rPr>
          <w:rFonts w:cs="Arial"/>
          <w:i/>
          <w:color w:val="0070C0"/>
          <w:sz w:val="16"/>
          <w:szCs w:val="16"/>
          <w:lang w:val="en-GB" w:eastAsia="zh-CN"/>
        </w:rPr>
        <w:tab/>
      </w:r>
      <w:r w:rsidR="0011781B" w:rsidRPr="00B54DA2">
        <w:rPr>
          <w:rFonts w:cs="Arial"/>
          <w:i/>
          <w:color w:val="0070C0"/>
          <w:sz w:val="16"/>
          <w:szCs w:val="16"/>
          <w:lang w:val="en-GB" w:eastAsia="zh-CN"/>
        </w:rPr>
        <w:tab/>
        <w:t xml:space="preserve">  </w:t>
      </w:r>
      <w:r w:rsidR="0011781B" w:rsidRPr="00B54DA2">
        <w:rPr>
          <w:rFonts w:cs="Arial"/>
          <w:i/>
          <w:color w:val="0070C0"/>
          <w:sz w:val="16"/>
          <w:szCs w:val="16"/>
          <w:u w:val="single"/>
          <w:lang w:val="en-GB" w:eastAsia="zh-CN"/>
        </w:rPr>
        <w:t>https://de.industryarena.com/metav</w:t>
      </w:r>
    </w:p>
    <w:sectPr w:rsidR="0011781B" w:rsidRPr="00B54DA2" w:rsidSect="00D044DA">
      <w:headerReference w:type="default" r:id="rId25"/>
      <w:headerReference w:type="first" r:id="rId26"/>
      <w:footerReference w:type="first" r:id="rId27"/>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25" w:rsidRDefault="00046B25">
      <w:pPr>
        <w:spacing w:after="0" w:line="240" w:lineRule="auto"/>
      </w:pPr>
      <w:r>
        <w:separator/>
      </w:r>
    </w:p>
  </w:endnote>
  <w:endnote w:type="continuationSeparator" w:id="0">
    <w:p w:rsidR="00046B25" w:rsidRDefault="0004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25" w:rsidRDefault="00046B25">
    <w:pPr>
      <w:spacing w:after="0" w:line="240" w:lineRule="auto"/>
    </w:pPr>
  </w:p>
  <w:tbl>
    <w:tblPr>
      <w:tblW w:w="9865" w:type="dxa"/>
      <w:tblInd w:w="-5" w:type="dxa"/>
      <w:tblCellMar>
        <w:left w:w="28" w:type="dxa"/>
        <w:right w:w="28" w:type="dxa"/>
      </w:tblCellMar>
      <w:tblLook w:val="04A0" w:firstRow="1" w:lastRow="0" w:firstColumn="1" w:lastColumn="0" w:noHBand="0" w:noVBand="1"/>
    </w:tblPr>
    <w:tblGrid>
      <w:gridCol w:w="9865"/>
    </w:tblGrid>
    <w:tr w:rsidR="00046B25" w:rsidRPr="0020124B" w:rsidTr="0020124B">
      <w:trPr>
        <w:trHeight w:val="1417"/>
      </w:trPr>
      <w:tc>
        <w:tcPr>
          <w:tcW w:w="9865" w:type="dxa"/>
          <w:shd w:val="clear" w:color="auto" w:fill="auto"/>
          <w:vAlign w:val="bottom"/>
        </w:tcPr>
        <w:p w:rsidR="00046B25" w:rsidRPr="0020124B" w:rsidRDefault="00382D8F">
          <w:pPr>
            <w:pStyle w:val="vdwFusszeile1"/>
          </w:pPr>
          <w:r>
            <w:drawing>
              <wp:inline distT="0" distB="0" distL="0" distR="0">
                <wp:extent cx="6305550" cy="876300"/>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876300"/>
                        </a:xfrm>
                        <a:prstGeom prst="rect">
                          <a:avLst/>
                        </a:prstGeom>
                        <a:noFill/>
                        <a:ln>
                          <a:noFill/>
                        </a:ln>
                      </pic:spPr>
                    </pic:pic>
                  </a:graphicData>
                </a:graphic>
              </wp:inline>
            </w:drawing>
          </w:r>
        </w:p>
      </w:tc>
    </w:tr>
  </w:tbl>
  <w:p w:rsidR="00046B25" w:rsidRDefault="00046B25">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25" w:rsidRDefault="00046B25">
      <w:pPr>
        <w:spacing w:after="0" w:line="240" w:lineRule="auto"/>
      </w:pPr>
      <w:r>
        <w:separator/>
      </w:r>
    </w:p>
  </w:footnote>
  <w:footnote w:type="continuationSeparator" w:id="0">
    <w:p w:rsidR="00046B25" w:rsidRDefault="0004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25" w:rsidRDefault="00046B25">
    <w:pPr>
      <w:pStyle w:val="Kopfzeile"/>
    </w:pPr>
    <w:r>
      <w:t xml:space="preserve">Page </w:t>
    </w:r>
    <w:r w:rsidR="00D044DA">
      <w:rPr>
        <w:bCs/>
      </w:rPr>
      <w:fldChar w:fldCharType="begin"/>
    </w:r>
    <w:r>
      <w:rPr>
        <w:bCs/>
      </w:rPr>
      <w:instrText>PAGE  \* Arabic  \* MERGEFORMAT</w:instrText>
    </w:r>
    <w:r w:rsidR="00D044DA">
      <w:rPr>
        <w:bCs/>
      </w:rPr>
      <w:fldChar w:fldCharType="separate"/>
    </w:r>
    <w:r w:rsidR="0014761D">
      <w:rPr>
        <w:bCs/>
        <w:noProof/>
      </w:rPr>
      <w:t>9</w:t>
    </w:r>
    <w:r w:rsidR="00D044DA">
      <w:rPr>
        <w:bCs/>
      </w:rPr>
      <w:fldChar w:fldCharType="end"/>
    </w:r>
    <w:r>
      <w:t xml:space="preserve"> / </w:t>
    </w:r>
    <w:r w:rsidR="0014761D">
      <w:fldChar w:fldCharType="begin"/>
    </w:r>
    <w:r w:rsidR="0014761D">
      <w:instrText>NUMPAGES  \* Arabic  \* MERGEFORMAT</w:instrText>
    </w:r>
    <w:r w:rsidR="0014761D">
      <w:fldChar w:fldCharType="separate"/>
    </w:r>
    <w:r w:rsidR="0014761D" w:rsidRPr="0014761D">
      <w:rPr>
        <w:bCs/>
        <w:noProof/>
      </w:rPr>
      <w:t>9</w:t>
    </w:r>
    <w:r w:rsidR="0014761D">
      <w:rPr>
        <w:bCs/>
        <w:noProof/>
      </w:rPr>
      <w:fldChar w:fldCharType="end"/>
    </w:r>
    <w:r>
      <w:rPr>
        <w:bCs/>
      </w:rPr>
      <w:t xml:space="preserve">  </w:t>
    </w:r>
    <w:r>
      <w:rPr>
        <w:bCs/>
      </w:rPr>
      <w:sym w:font="Wingdings" w:char="F09F"/>
    </w:r>
    <w:r>
      <w:rPr>
        <w:bCs/>
      </w:rPr>
      <w:t xml:space="preserve">  METAV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7" w:type="dxa"/>
      <w:tblCellMar>
        <w:left w:w="28" w:type="dxa"/>
        <w:right w:w="28" w:type="dxa"/>
      </w:tblCellMar>
      <w:tblLook w:val="04A0" w:firstRow="1" w:lastRow="0" w:firstColumn="1" w:lastColumn="0" w:noHBand="0" w:noVBand="1"/>
    </w:tblPr>
    <w:tblGrid>
      <w:gridCol w:w="4927"/>
      <w:gridCol w:w="4740"/>
    </w:tblGrid>
    <w:tr w:rsidR="00046B25" w:rsidRPr="0020124B" w:rsidTr="0020124B">
      <w:trPr>
        <w:cantSplit/>
        <w:trHeight w:hRule="exact" w:val="1701"/>
      </w:trPr>
      <w:tc>
        <w:tcPr>
          <w:tcW w:w="4927" w:type="dxa"/>
          <w:shd w:val="clear" w:color="auto" w:fill="auto"/>
        </w:tcPr>
        <w:p w:rsidR="00046B25" w:rsidRPr="0020124B" w:rsidRDefault="00046B25">
          <w:pPr>
            <w:pStyle w:val="Kopfzeile"/>
          </w:pPr>
        </w:p>
      </w:tc>
      <w:tc>
        <w:tcPr>
          <w:tcW w:w="4740" w:type="dxa"/>
          <w:shd w:val="clear" w:color="auto" w:fill="auto"/>
        </w:tcPr>
        <w:p w:rsidR="00046B25" w:rsidRPr="0020124B" w:rsidRDefault="00382D8F">
          <w:pPr>
            <w:pStyle w:val="vdwKopfzeile1"/>
          </w:pPr>
          <w:r>
            <w:rPr>
              <w:noProof/>
              <w:lang w:eastAsia="de-DE"/>
            </w:rPr>
            <w:drawing>
              <wp:inline distT="0" distB="0" distL="0" distR="0">
                <wp:extent cx="2305050" cy="561975"/>
                <wp:effectExtent l="0" t="0" r="0" b="9525"/>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61975"/>
                        </a:xfrm>
                        <a:prstGeom prst="rect">
                          <a:avLst/>
                        </a:prstGeom>
                        <a:noFill/>
                        <a:ln>
                          <a:noFill/>
                        </a:ln>
                      </pic:spPr>
                    </pic:pic>
                  </a:graphicData>
                </a:graphic>
              </wp:inline>
            </w:drawing>
          </w:r>
        </w:p>
        <w:p w:rsidR="00046B25" w:rsidRPr="0020124B" w:rsidRDefault="00046B25">
          <w:pPr>
            <w:pStyle w:val="vdwKopfzeile1"/>
          </w:pPr>
        </w:p>
        <w:p w:rsidR="00046B25" w:rsidRPr="0020124B" w:rsidRDefault="00382D8F">
          <w:pPr>
            <w:pStyle w:val="vdwKopfzeile1"/>
          </w:pPr>
          <w:r>
            <w:rPr>
              <w:noProof/>
              <w:vanish w:val="0"/>
              <w:lang w:eastAsia="de-DE"/>
            </w:rPr>
            <mc:AlternateContent>
              <mc:Choice Requires="wps">
                <w:drawing>
                  <wp:anchor distT="0" distB="0" distL="114300" distR="114300" simplePos="0" relativeHeight="25165670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txbx>
                            <w:txbxContent>
                              <w:p w:rsidR="0019334B" w:rsidRDefault="0019334B">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9334B" w:rsidRDefault="0019334B">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9334B" w:rsidRDefault="0019334B">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9334B" w:rsidRDefault="0019334B">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9334B" w:rsidRDefault="0019334B">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9334B" w:rsidRDefault="0019334B">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9334B" w:rsidRDefault="0019334B">
                                <w:pPr>
                                  <w:tabs>
                                    <w:tab w:val="left" w:pos="709"/>
                                    <w:tab w:val="left" w:pos="840"/>
                                  </w:tabs>
                                  <w:spacing w:after="0" w:line="240" w:lineRule="auto"/>
                                  <w:rPr>
                                    <w:rFonts w:eastAsia="Times New Roman" w:cs="Arial"/>
                                    <w:sz w:val="15"/>
                                    <w:szCs w:val="15"/>
                                    <w:lang w:eastAsia="de-DE"/>
                                  </w:rPr>
                                </w:pPr>
                              </w:p>
                              <w:p w:rsidR="0019334B" w:rsidRDefault="0019334B">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24.3pt;margin-top:80.5pt;width:116.2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TOgIAAHkEAAAOAAAAZHJzL2Uyb0RvYy54bWysVN9v2jAQfp+0/8Hy+0hgUNqIULFWTJNQ&#10;WwmmPhvHhmi2z7MNCfvrd3YCRd2epr04Z993P7+7zO5brchROF+DKelwkFMiDIeqNruSft8sP91S&#10;4gMzFVNgRElPwtP7+ccPs8YWYgR7UJVwBJ0YXzS2pPsQbJFlnu+FZn4AVhhUSnCaBby6XVY51qB3&#10;rbJRnt9kDbjKOuDCe3x97JR0nvxLKXh4ltKLQFRJMbeQTpfObTyz+YwVO8fsvuZ9GuwfstCsNhj0&#10;4uqRBUYOrv7Dla65Aw8yDDjoDKSsuUg1YDXD/F016z2zItWCzfH20ib//9zyp+OLI3WF3FFimEaK&#10;NqINUqiKDGN3GusLBK0twkL7BdqIjJV6uwL+wyMku8J0Bh7REdNKp+MX6yRoiAScLk3HKIRHb+Pp&#10;ZDpGFUfdMJ/eTfJES/Zmbp0PXwVoEoWSOmQ1pcCOKx9iAqw4Q2I0A8taqcSsMqQp6c3nSZ4MLhq0&#10;UCZiRZqR3k2so0s9SqHdtn0DtlCdsH4H3fx4y5c1prJiPrwwhwOD6eMShGc8pAIMCb1EyR7cr7+9&#10;RzzyiFpKGhzAkvqfB+YEJeqbQYbvhuPYlZAu48l0hBd3rdlea8xBPwDOOLKI2SUx4oM6i9KBfsVd&#10;WcSoqGKGY+yShrP4ELq1wF3jYrFIIJxRy8LKrC0/0x4bvWlfmbM9GwGJfILzqLLiHSkdtqNlcQgg&#10;68RYbHDX1X5+cL4Tkf0uxgW6vifU2x9j/hsAAP//AwBQSwMEFAAGAAgAAAAhAN2Zc0/fAAAACwEA&#10;AA8AAABkcnMvZG93bnJldi54bWxMj81OwzAQhO9IvIO1SNyo0x+FKI1TVQguSAhRKiFu29iNA/Y6&#10;xG4b3p7tqdxmNaPZb6rV6J04miF2gRRMJxkIQ03QHbUKtu9PdwWImJA0ukBGwa+JsKqvryosdTjR&#10;mzluUiu4hGKJCmxKfSllbKzxGCehN8TePgweE59DK/WAJy73Ts6yLJceO+IPFnvzYE3zvTl4BffF&#10;p7Zfw/O4/XhZ/9jXXrpHlErd3ozrJYhkxnQJwxmf0aFmpl04kI7CKZgtipyjbORTHsWJRXEWOwXz&#10;OQtZV/L/hvoPAAD//wMAUEsBAi0AFAAGAAgAAAAhALaDOJL+AAAA4QEAABMAAAAAAAAAAAAAAAAA&#10;AAAAAFtDb250ZW50X1R5cGVzXS54bWxQSwECLQAUAAYACAAAACEAOP0h/9YAAACUAQAACwAAAAAA&#10;AAAAAAAAAAAvAQAAX3JlbHMvLnJlbHNQSwECLQAUAAYACAAAACEASUYfkzoCAAB5BAAADgAAAAAA&#10;AAAAAAAAAAAuAgAAZHJzL2Uyb0RvYy54bWxQSwECLQAUAAYACAAAACEA3ZlzT98AAAALAQAADwAA&#10;AAAAAAAAAAAAAACUBAAAZHJzL2Rvd25yZXYueG1sUEsFBgAAAAAEAAQA8wAAAKAFAAAAAA==&#10;" filled="f" stroked="f" strokeweight=".5pt">
                    <v:path arrowok="t"/>
                    <v:textbox>
                      <w:txbxContent>
                        <w:p w:rsidR="0019334B" w:rsidRDefault="0019334B">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9334B" w:rsidRDefault="0019334B">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9334B" w:rsidRDefault="0019334B">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9334B" w:rsidRDefault="0019334B">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9334B" w:rsidRDefault="0019334B">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9334B" w:rsidRDefault="0019334B">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9334B" w:rsidRDefault="0019334B">
                          <w:pPr>
                            <w:tabs>
                              <w:tab w:val="left" w:pos="709"/>
                              <w:tab w:val="left" w:pos="840"/>
                            </w:tabs>
                            <w:spacing w:after="0" w:line="240" w:lineRule="auto"/>
                            <w:rPr>
                              <w:rFonts w:eastAsia="Times New Roman" w:cs="Arial"/>
                              <w:sz w:val="15"/>
                              <w:szCs w:val="15"/>
                              <w:lang w:eastAsia="de-DE"/>
                            </w:rPr>
                          </w:pPr>
                        </w:p>
                        <w:p w:rsidR="0019334B" w:rsidRDefault="0019334B">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046B25" w:rsidRPr="0020124B" w:rsidTr="0020124B">
      <w:trPr>
        <w:cantSplit/>
        <w:trHeight w:hRule="exact" w:val="283"/>
      </w:trPr>
      <w:tc>
        <w:tcPr>
          <w:tcW w:w="4927" w:type="dxa"/>
          <w:shd w:val="clear" w:color="auto" w:fill="auto"/>
        </w:tcPr>
        <w:p w:rsidR="00046B25" w:rsidRPr="0020124B" w:rsidRDefault="00046B25" w:rsidP="00D753E2">
          <w:pPr>
            <w:pStyle w:val="Kopfzeile"/>
            <w:rPr>
              <w:b/>
            </w:rPr>
          </w:pPr>
          <w:r>
            <w:rPr>
              <w:b/>
            </w:rPr>
            <w:t>PRESS RELEASE</w:t>
          </w:r>
        </w:p>
      </w:tc>
      <w:tc>
        <w:tcPr>
          <w:tcW w:w="4740" w:type="dxa"/>
          <w:shd w:val="clear" w:color="auto" w:fill="auto"/>
        </w:tcPr>
        <w:p w:rsidR="00046B25" w:rsidRPr="0020124B" w:rsidRDefault="00046B25">
          <w:pPr>
            <w:pStyle w:val="Kopfzeile"/>
            <w:rPr>
              <w:b/>
            </w:rPr>
          </w:pPr>
        </w:p>
      </w:tc>
    </w:tr>
  </w:tbl>
  <w:p w:rsidR="00046B25" w:rsidRDefault="00046B25">
    <w:pPr>
      <w:pStyle w:val="Kopfzeile"/>
      <w:rPr>
        <w:sz w:val="8"/>
      </w:rPr>
    </w:pPr>
  </w:p>
  <w:p w:rsidR="00046B25" w:rsidRDefault="00382D8F">
    <w:pPr>
      <w:pStyle w:val="Kopfzeile"/>
      <w:rPr>
        <w:sz w:val="8"/>
      </w:rPr>
    </w:pPr>
    <w:r>
      <w:rPr>
        <w:noProof/>
        <w:lang w:eastAsia="de-DE"/>
      </w:rPr>
      <mc:AlternateContent>
        <mc:Choice Requires="wps">
          <w:drawing>
            <wp:anchor distT="4294967294" distB="4294967294" distL="114300" distR="114300" simplePos="0" relativeHeight="251658752"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4"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Gi0AEAAI4DAAAOAAAAZHJzL2Uyb0RvYy54bWysU02P0zAQvSPxHyzfafoBS4ma7mHL7mUF&#10;lRa4Tx0nsfCXZkzT/nvG7sfuwg2RgzX2jN/4vXlZ3R6cFXuNZIJv5GwylUJ7FVrj+0Z+/3b/bikF&#10;JfAt2OB1I4+a5O367ZvVGGs9D0OwrUbBIJ7qMTZySCnWVUVq0A5oEqL2nOwCOki8xb5qEUZGd7aa&#10;T6c31RiwjRiUJuLTzSkp1wW/67RKX7uOdBK2kfy2VFYs6y6v1XoFdY8QB6POz4B/eIUD47npFWoD&#10;CcQvNH9BOaMwUOjSRAVXha4zShcOzGY2/YPN0wBRFy4sDsWrTPT/YNWX/RaFaRv5XgoPjkf0oBHy&#10;UH5o3Bmfo0WWaYxUc/Wd32Imqg7+KT4G9ZM4V71K5g3FU9mhQ5fLmak4FNmPV9n1IQnFh/Plcv6J&#10;h6MuqQrqy72IlB50cCIHjbTGZ0Gghv0jpdwZ6ktJPvbh3lhbhmq9GBt5s/iQkYGt1VlIHLrIZMn3&#10;UoDt2bMqYUGkYE2bb2ccwn53Z1HsgX3zefNxs5hlDbjbq7LcegM0nOpK6uQoZxLrZo1r5HKav/Nt&#10;6zO6LsY8E3hWK0e70B63eJGUh16ang2aXfVyz/HL32j9GwAA//8DAFBLAwQUAAYACAAAACEAePh0&#10;i9sAAAAJAQAADwAAAGRycy9kb3ducmV2LnhtbEyPwU7DMBBE70j8g7VI3Kgd1EAJcSpaCVWCUwsS&#10;1228xBH2OordNvD1mAOC486MZt/Uy8k7caQx9oE1FDMFgrgNpudOw+vL49UCREzIBl1g0vBJEZbN&#10;+VmNlQkn3tJxlzqRSzhWqMGmNFRSxtaSxzgLA3H23sPoMeVz7KQZ8ZTLvZPXSt1Ijz3nDxYHWltq&#10;P3YHr+HLvalNUa7Wqt0s0vRcWsanldaXF9PDPYhEU/oLww9+RocmM+3DgU0UTkMekrJa3KlbENmf&#10;l3MQ+19FNrX8v6D5BgAA//8DAFBLAQItABQABgAIAAAAIQC2gziS/gAAAOEBAAATAAAAAAAAAAAA&#10;AAAAAAAAAABbQ29udGVudF9UeXBlc10ueG1sUEsBAi0AFAAGAAgAAAAhADj9If/WAAAAlAEAAAsA&#10;AAAAAAAAAAAAAAAALwEAAF9yZWxzLy5yZWxzUEsBAi0AFAAGAAgAAAAhAFFxsaLQAQAAjgMAAA4A&#10;AAAAAAAAAAAAAAAALgIAAGRycy9lMm9Eb2MueG1sUEsBAi0AFAAGAAgAAAAhAHj4dIvbAAAACQEA&#10;AA8AAAAAAAAAAAAAAAAAKgQAAGRycy9kb3ducmV2LnhtbFBLBQYAAAAABAAEAPMAAAAyBQAAAAA=&#10;" strokecolor="#ed7d31" strokeweight=".5pt">
              <v:stroke joinstyle="miter"/>
              <o:lock v:ext="edit" shapetype="f"/>
              <w10:wrap anchorx="page" anchory="page"/>
            </v:line>
          </w:pict>
        </mc:Fallback>
      </mc:AlternateContent>
    </w:r>
    <w:r>
      <w:rPr>
        <w:noProof/>
        <w:lang w:eastAsia="de-DE"/>
      </w:rPr>
      <mc:AlternateContent>
        <mc:Choice Requires="wps">
          <w:drawing>
            <wp:anchor distT="4294967294" distB="4294967294" distL="114300" distR="114300" simplePos="0" relativeHeight="25165772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3"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lc0AEAAI4DAAAOAAAAZHJzL2Uyb0RvYy54bWysU8tu2zAQvBfoPxC81/IDTV3Bcg5xk0vQ&#10;Gkjb+5qiJKJ8YZe17L/vkn4kaW9FdCCW3OUsZ3a0uj04K/YayQTfyNlkKoX2KrTG94388f3+w1IK&#10;SuBbsMHrRh41ydv1+3erMdZ6HoZgW42CQTzVY2zkkFKsq4rUoB3QJETtOdkFdJB4i33VIoyM7mw1&#10;n05vqjFgGzEoTcSnm1NSrgt+12mVvnUd6SRsI/ltqaxY1l1eq/UK6h4hDkadnwH/8QoHxnPTK9QG&#10;EojfaP6BckZhoNCliQquCl1nlC4cmM1s+hebpwGiLlxYHIpXmejtYNXX/RaFaRu5kMKD4xE9aIQ8&#10;lJ8ad8bnaJ5lGiPVXH3nt5iJqoN/io9B/SLOVa+SeUPxVHbo0OVyZioORfbjVXZ9SELx4Xy5nH/m&#10;4ahLqoL6ci8ipQcdnMhBI63xWRCoYf9IKXeG+lKSj324N9aWoVovxkbeLD5mZGBrdRYShy4yWfK9&#10;FGB79qxKWBApWNPm2xmHsN/dWRR7YN982XzaLGZZA+72qiy33gANp7qSOjnKmcS6WeMauZzm73zb&#10;+oyuizHPBJ7VytEutMctXiTloZemZ4NmV73cc/zyN1r/AQAA//8DAFBLAwQUAAYACAAAACEAUAU1&#10;QtoAAAAHAQAADwAAAGRycy9kb3ducmV2LnhtbEyPQUsDMRCF74L/IYzgzSaVrtTtZostSEFPVsHr&#10;dDPdLCaTZZO2q7/eFAR7Gt684b1vquXonTjSELvAGqYTBYK4CabjVsPH+/PdHERMyAZdYNLwTRGW&#10;9fVVhaUJJ36j4za1IodwLFGDTakvpYyNJY9xEnri7O3D4DFlObTSDHjK4d7Je6UepMeOc4PFntaW&#10;mq/twWv4cZ9qMy1Wa9Vs5ml8LSzjy0rr25vxaQEi0Zj+j+GMn9Ghzky7cGAThdOQH0kaisdiBiLb&#10;s/Pc/S1kXclL/voXAAD//wMAUEsBAi0AFAAGAAgAAAAhALaDOJL+AAAA4QEAABMAAAAAAAAAAAAA&#10;AAAAAAAAAFtDb250ZW50X1R5cGVzXS54bWxQSwECLQAUAAYACAAAACEAOP0h/9YAAACUAQAACwAA&#10;AAAAAAAAAAAAAAAvAQAAX3JlbHMvLnJlbHNQSwECLQAUAAYACAAAACEAae25XNABAACOAwAADgAA&#10;AAAAAAAAAAAAAAAuAgAAZHJzL2Uyb0RvYy54bWxQSwECLQAUAAYACAAAACEAUAU1QtoAAAAHAQAA&#10;DwAAAAAAAAAAAAAAAAAqBAAAZHJzL2Rvd25yZXYueG1sUEsFBgAAAAAEAAQA8wAAADEFAAAAAA==&#10;" strokecolor="#ed7d31"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20E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706A00"/>
    <w:multiLevelType w:val="multilevel"/>
    <w:tmpl w:val="8DB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6D"/>
    <w:rsid w:val="0000149B"/>
    <w:rsid w:val="00011FDE"/>
    <w:rsid w:val="0002095F"/>
    <w:rsid w:val="0003169D"/>
    <w:rsid w:val="0003604D"/>
    <w:rsid w:val="00037CE9"/>
    <w:rsid w:val="00046B25"/>
    <w:rsid w:val="00047A69"/>
    <w:rsid w:val="00053587"/>
    <w:rsid w:val="00055034"/>
    <w:rsid w:val="000652D8"/>
    <w:rsid w:val="000671E3"/>
    <w:rsid w:val="00071CB3"/>
    <w:rsid w:val="000732EE"/>
    <w:rsid w:val="000801D7"/>
    <w:rsid w:val="000808CD"/>
    <w:rsid w:val="00096358"/>
    <w:rsid w:val="000A3F2B"/>
    <w:rsid w:val="000A5F3F"/>
    <w:rsid w:val="000B0AB1"/>
    <w:rsid w:val="000B2269"/>
    <w:rsid w:val="000B29A2"/>
    <w:rsid w:val="000B545A"/>
    <w:rsid w:val="000B56CC"/>
    <w:rsid w:val="000B5855"/>
    <w:rsid w:val="000C0FBD"/>
    <w:rsid w:val="000C746C"/>
    <w:rsid w:val="000D58AB"/>
    <w:rsid w:val="000E114B"/>
    <w:rsid w:val="000E355C"/>
    <w:rsid w:val="00104F0B"/>
    <w:rsid w:val="00114601"/>
    <w:rsid w:val="0011781B"/>
    <w:rsid w:val="00127173"/>
    <w:rsid w:val="00130C47"/>
    <w:rsid w:val="00136065"/>
    <w:rsid w:val="0014452B"/>
    <w:rsid w:val="001452B3"/>
    <w:rsid w:val="0014761D"/>
    <w:rsid w:val="00147940"/>
    <w:rsid w:val="00151220"/>
    <w:rsid w:val="00153CB6"/>
    <w:rsid w:val="00154AC1"/>
    <w:rsid w:val="001558F7"/>
    <w:rsid w:val="001602FF"/>
    <w:rsid w:val="00163237"/>
    <w:rsid w:val="00171B13"/>
    <w:rsid w:val="001761B2"/>
    <w:rsid w:val="00177C81"/>
    <w:rsid w:val="0019334B"/>
    <w:rsid w:val="0019596B"/>
    <w:rsid w:val="001A4BDA"/>
    <w:rsid w:val="001A5EA7"/>
    <w:rsid w:val="001A61E2"/>
    <w:rsid w:val="001B3ADC"/>
    <w:rsid w:val="001B51C2"/>
    <w:rsid w:val="001B6B77"/>
    <w:rsid w:val="001D3325"/>
    <w:rsid w:val="001D578F"/>
    <w:rsid w:val="001E247F"/>
    <w:rsid w:val="001E4ED8"/>
    <w:rsid w:val="001F1252"/>
    <w:rsid w:val="001F3069"/>
    <w:rsid w:val="001F5855"/>
    <w:rsid w:val="0020124B"/>
    <w:rsid w:val="002013C8"/>
    <w:rsid w:val="002028B9"/>
    <w:rsid w:val="00205AE8"/>
    <w:rsid w:val="0021081B"/>
    <w:rsid w:val="00212A28"/>
    <w:rsid w:val="0022146D"/>
    <w:rsid w:val="00227012"/>
    <w:rsid w:val="00234A1B"/>
    <w:rsid w:val="002352C8"/>
    <w:rsid w:val="002367C9"/>
    <w:rsid w:val="00237767"/>
    <w:rsid w:val="0024144D"/>
    <w:rsid w:val="00244017"/>
    <w:rsid w:val="0024652C"/>
    <w:rsid w:val="00256B52"/>
    <w:rsid w:val="0026111E"/>
    <w:rsid w:val="00262EB7"/>
    <w:rsid w:val="0027755B"/>
    <w:rsid w:val="00277742"/>
    <w:rsid w:val="002857D1"/>
    <w:rsid w:val="0029075E"/>
    <w:rsid w:val="00290B16"/>
    <w:rsid w:val="00291C26"/>
    <w:rsid w:val="002A6A96"/>
    <w:rsid w:val="002B389F"/>
    <w:rsid w:val="002B697C"/>
    <w:rsid w:val="002C26D1"/>
    <w:rsid w:val="002D342B"/>
    <w:rsid w:val="002D3508"/>
    <w:rsid w:val="002D5C15"/>
    <w:rsid w:val="002D72B6"/>
    <w:rsid w:val="002E6C8D"/>
    <w:rsid w:val="002E7924"/>
    <w:rsid w:val="002F05BC"/>
    <w:rsid w:val="002F34D8"/>
    <w:rsid w:val="00300CFF"/>
    <w:rsid w:val="00301442"/>
    <w:rsid w:val="00313F38"/>
    <w:rsid w:val="00315CCE"/>
    <w:rsid w:val="0032214C"/>
    <w:rsid w:val="00333492"/>
    <w:rsid w:val="00334ED5"/>
    <w:rsid w:val="00335D50"/>
    <w:rsid w:val="0034047F"/>
    <w:rsid w:val="003536A2"/>
    <w:rsid w:val="00363802"/>
    <w:rsid w:val="003652A9"/>
    <w:rsid w:val="003708D8"/>
    <w:rsid w:val="00371B73"/>
    <w:rsid w:val="003778CA"/>
    <w:rsid w:val="003818DD"/>
    <w:rsid w:val="00382239"/>
    <w:rsid w:val="00382D8F"/>
    <w:rsid w:val="00390A55"/>
    <w:rsid w:val="00394BF1"/>
    <w:rsid w:val="003A0FBA"/>
    <w:rsid w:val="003A1F88"/>
    <w:rsid w:val="003A4006"/>
    <w:rsid w:val="003B2E62"/>
    <w:rsid w:val="003B539A"/>
    <w:rsid w:val="003C7DCB"/>
    <w:rsid w:val="003D7E33"/>
    <w:rsid w:val="003E4171"/>
    <w:rsid w:val="003F28D2"/>
    <w:rsid w:val="003F40D1"/>
    <w:rsid w:val="003F447E"/>
    <w:rsid w:val="003F4DDF"/>
    <w:rsid w:val="003F4DE9"/>
    <w:rsid w:val="003F589C"/>
    <w:rsid w:val="003F6A62"/>
    <w:rsid w:val="003F707B"/>
    <w:rsid w:val="00401A64"/>
    <w:rsid w:val="0040701B"/>
    <w:rsid w:val="0041458D"/>
    <w:rsid w:val="004171DD"/>
    <w:rsid w:val="00417803"/>
    <w:rsid w:val="00421B89"/>
    <w:rsid w:val="0042541D"/>
    <w:rsid w:val="004271E2"/>
    <w:rsid w:val="00432FCD"/>
    <w:rsid w:val="00434605"/>
    <w:rsid w:val="00434A6F"/>
    <w:rsid w:val="00444F96"/>
    <w:rsid w:val="00445F3C"/>
    <w:rsid w:val="004530D0"/>
    <w:rsid w:val="00461756"/>
    <w:rsid w:val="00461E79"/>
    <w:rsid w:val="0047023A"/>
    <w:rsid w:val="004817EF"/>
    <w:rsid w:val="00486671"/>
    <w:rsid w:val="004935F8"/>
    <w:rsid w:val="004954E3"/>
    <w:rsid w:val="004B16E3"/>
    <w:rsid w:val="004B3FF4"/>
    <w:rsid w:val="004C0111"/>
    <w:rsid w:val="004D2D8E"/>
    <w:rsid w:val="004D3BDE"/>
    <w:rsid w:val="004F2C03"/>
    <w:rsid w:val="004F5A84"/>
    <w:rsid w:val="004F623E"/>
    <w:rsid w:val="005019ED"/>
    <w:rsid w:val="00506642"/>
    <w:rsid w:val="005071C8"/>
    <w:rsid w:val="00510EDD"/>
    <w:rsid w:val="00514561"/>
    <w:rsid w:val="005177DC"/>
    <w:rsid w:val="00517916"/>
    <w:rsid w:val="00523031"/>
    <w:rsid w:val="005257CE"/>
    <w:rsid w:val="00527E02"/>
    <w:rsid w:val="005306C0"/>
    <w:rsid w:val="00533B95"/>
    <w:rsid w:val="00534452"/>
    <w:rsid w:val="00540601"/>
    <w:rsid w:val="00544AF2"/>
    <w:rsid w:val="00560508"/>
    <w:rsid w:val="00563180"/>
    <w:rsid w:val="00564C8C"/>
    <w:rsid w:val="00567DAC"/>
    <w:rsid w:val="00575CDE"/>
    <w:rsid w:val="00592A2F"/>
    <w:rsid w:val="00592D86"/>
    <w:rsid w:val="005957B9"/>
    <w:rsid w:val="00596E33"/>
    <w:rsid w:val="005A032C"/>
    <w:rsid w:val="005A453F"/>
    <w:rsid w:val="005A7F8D"/>
    <w:rsid w:val="005B0700"/>
    <w:rsid w:val="005B2DDE"/>
    <w:rsid w:val="005B5C28"/>
    <w:rsid w:val="005C5F12"/>
    <w:rsid w:val="005E2EAF"/>
    <w:rsid w:val="005E3E87"/>
    <w:rsid w:val="005F18DE"/>
    <w:rsid w:val="005F3A6A"/>
    <w:rsid w:val="006014A2"/>
    <w:rsid w:val="00606CE7"/>
    <w:rsid w:val="006109DB"/>
    <w:rsid w:val="00613CA4"/>
    <w:rsid w:val="00613E5B"/>
    <w:rsid w:val="00615F13"/>
    <w:rsid w:val="00622DA6"/>
    <w:rsid w:val="006278A9"/>
    <w:rsid w:val="00633C08"/>
    <w:rsid w:val="00634529"/>
    <w:rsid w:val="00641D3E"/>
    <w:rsid w:val="00642DC8"/>
    <w:rsid w:val="00645392"/>
    <w:rsid w:val="00645EBC"/>
    <w:rsid w:val="006570E7"/>
    <w:rsid w:val="00663BBF"/>
    <w:rsid w:val="00682DF6"/>
    <w:rsid w:val="0068316B"/>
    <w:rsid w:val="00684602"/>
    <w:rsid w:val="00691758"/>
    <w:rsid w:val="00693F9B"/>
    <w:rsid w:val="006946E5"/>
    <w:rsid w:val="00695EDC"/>
    <w:rsid w:val="006A5400"/>
    <w:rsid w:val="006A607B"/>
    <w:rsid w:val="006B6EAA"/>
    <w:rsid w:val="006C2435"/>
    <w:rsid w:val="006C69E5"/>
    <w:rsid w:val="006C74E7"/>
    <w:rsid w:val="006D1274"/>
    <w:rsid w:val="006E11C7"/>
    <w:rsid w:val="00703A09"/>
    <w:rsid w:val="00711194"/>
    <w:rsid w:val="00732FEE"/>
    <w:rsid w:val="00743EDC"/>
    <w:rsid w:val="00747432"/>
    <w:rsid w:val="00750863"/>
    <w:rsid w:val="0075341A"/>
    <w:rsid w:val="00765129"/>
    <w:rsid w:val="007663AC"/>
    <w:rsid w:val="007677BA"/>
    <w:rsid w:val="00793EC9"/>
    <w:rsid w:val="007A3327"/>
    <w:rsid w:val="007A53AB"/>
    <w:rsid w:val="007A65E2"/>
    <w:rsid w:val="007A6750"/>
    <w:rsid w:val="007B7660"/>
    <w:rsid w:val="007C0FBD"/>
    <w:rsid w:val="007C3DD9"/>
    <w:rsid w:val="007C7D2A"/>
    <w:rsid w:val="007D0650"/>
    <w:rsid w:val="007D409E"/>
    <w:rsid w:val="007E1593"/>
    <w:rsid w:val="007E3CE6"/>
    <w:rsid w:val="007F3E21"/>
    <w:rsid w:val="007F411B"/>
    <w:rsid w:val="007F556A"/>
    <w:rsid w:val="007F6CCF"/>
    <w:rsid w:val="00803B9F"/>
    <w:rsid w:val="00806783"/>
    <w:rsid w:val="00816424"/>
    <w:rsid w:val="00816B96"/>
    <w:rsid w:val="00817CC8"/>
    <w:rsid w:val="00824D6E"/>
    <w:rsid w:val="00824E6B"/>
    <w:rsid w:val="00827F81"/>
    <w:rsid w:val="00836DC0"/>
    <w:rsid w:val="008448D0"/>
    <w:rsid w:val="00845B60"/>
    <w:rsid w:val="008475A3"/>
    <w:rsid w:val="00854EAF"/>
    <w:rsid w:val="00863CB6"/>
    <w:rsid w:val="0087059B"/>
    <w:rsid w:val="0089555D"/>
    <w:rsid w:val="00897AB9"/>
    <w:rsid w:val="008A0CE7"/>
    <w:rsid w:val="008A0DED"/>
    <w:rsid w:val="008A30B6"/>
    <w:rsid w:val="008A4BDE"/>
    <w:rsid w:val="008C3000"/>
    <w:rsid w:val="008C3C12"/>
    <w:rsid w:val="008E1A33"/>
    <w:rsid w:val="008E2B16"/>
    <w:rsid w:val="008F329B"/>
    <w:rsid w:val="008F40A8"/>
    <w:rsid w:val="008F6858"/>
    <w:rsid w:val="00904330"/>
    <w:rsid w:val="00905096"/>
    <w:rsid w:val="009135B3"/>
    <w:rsid w:val="009136E0"/>
    <w:rsid w:val="00915681"/>
    <w:rsid w:val="0092406A"/>
    <w:rsid w:val="00932AB8"/>
    <w:rsid w:val="00941B08"/>
    <w:rsid w:val="00944E8C"/>
    <w:rsid w:val="0095359E"/>
    <w:rsid w:val="009545B2"/>
    <w:rsid w:val="00961616"/>
    <w:rsid w:val="0096596D"/>
    <w:rsid w:val="00965EF3"/>
    <w:rsid w:val="00967DFE"/>
    <w:rsid w:val="0097127D"/>
    <w:rsid w:val="00971945"/>
    <w:rsid w:val="009735EB"/>
    <w:rsid w:val="00973D24"/>
    <w:rsid w:val="00977828"/>
    <w:rsid w:val="0098323F"/>
    <w:rsid w:val="00991CA8"/>
    <w:rsid w:val="00995DA4"/>
    <w:rsid w:val="009A2CC4"/>
    <w:rsid w:val="009A2D69"/>
    <w:rsid w:val="009B1334"/>
    <w:rsid w:val="009B234B"/>
    <w:rsid w:val="009C230B"/>
    <w:rsid w:val="009C280D"/>
    <w:rsid w:val="009C3310"/>
    <w:rsid w:val="009D2920"/>
    <w:rsid w:val="009D6121"/>
    <w:rsid w:val="009D70BA"/>
    <w:rsid w:val="009D76A4"/>
    <w:rsid w:val="009E0F7C"/>
    <w:rsid w:val="009E33FD"/>
    <w:rsid w:val="009E76B8"/>
    <w:rsid w:val="009E7E9B"/>
    <w:rsid w:val="009F3B0D"/>
    <w:rsid w:val="009F79CB"/>
    <w:rsid w:val="00A0087B"/>
    <w:rsid w:val="00A022C0"/>
    <w:rsid w:val="00A15E7E"/>
    <w:rsid w:val="00A211B2"/>
    <w:rsid w:val="00A3092E"/>
    <w:rsid w:val="00A323DF"/>
    <w:rsid w:val="00A336DB"/>
    <w:rsid w:val="00A376BB"/>
    <w:rsid w:val="00A37973"/>
    <w:rsid w:val="00A37AC5"/>
    <w:rsid w:val="00A45848"/>
    <w:rsid w:val="00A46056"/>
    <w:rsid w:val="00A46F87"/>
    <w:rsid w:val="00A53B62"/>
    <w:rsid w:val="00A62554"/>
    <w:rsid w:val="00A70EA9"/>
    <w:rsid w:val="00A741A6"/>
    <w:rsid w:val="00A76F6D"/>
    <w:rsid w:val="00A92121"/>
    <w:rsid w:val="00A971A2"/>
    <w:rsid w:val="00A97249"/>
    <w:rsid w:val="00A9798A"/>
    <w:rsid w:val="00AA3A6B"/>
    <w:rsid w:val="00AA4ABA"/>
    <w:rsid w:val="00AA738D"/>
    <w:rsid w:val="00AB2724"/>
    <w:rsid w:val="00AB3F67"/>
    <w:rsid w:val="00AB5610"/>
    <w:rsid w:val="00AB6F8B"/>
    <w:rsid w:val="00AC7F36"/>
    <w:rsid w:val="00AD251B"/>
    <w:rsid w:val="00AE1CBD"/>
    <w:rsid w:val="00AE338B"/>
    <w:rsid w:val="00AE7504"/>
    <w:rsid w:val="00AF6AEC"/>
    <w:rsid w:val="00B0051F"/>
    <w:rsid w:val="00B007FE"/>
    <w:rsid w:val="00B10F1A"/>
    <w:rsid w:val="00B136E3"/>
    <w:rsid w:val="00B2014C"/>
    <w:rsid w:val="00B239A0"/>
    <w:rsid w:val="00B252E7"/>
    <w:rsid w:val="00B31E94"/>
    <w:rsid w:val="00B31F55"/>
    <w:rsid w:val="00B328D1"/>
    <w:rsid w:val="00B4427D"/>
    <w:rsid w:val="00B45EA5"/>
    <w:rsid w:val="00B54DA2"/>
    <w:rsid w:val="00B6113C"/>
    <w:rsid w:val="00B76388"/>
    <w:rsid w:val="00B77759"/>
    <w:rsid w:val="00B8296D"/>
    <w:rsid w:val="00B83669"/>
    <w:rsid w:val="00B851A4"/>
    <w:rsid w:val="00B91FB3"/>
    <w:rsid w:val="00BA60E6"/>
    <w:rsid w:val="00BA742F"/>
    <w:rsid w:val="00BA7A78"/>
    <w:rsid w:val="00BC312C"/>
    <w:rsid w:val="00BD50FE"/>
    <w:rsid w:val="00BE1CB3"/>
    <w:rsid w:val="00BE1F98"/>
    <w:rsid w:val="00BE3B11"/>
    <w:rsid w:val="00BF559B"/>
    <w:rsid w:val="00BF5B9F"/>
    <w:rsid w:val="00C026D1"/>
    <w:rsid w:val="00C13474"/>
    <w:rsid w:val="00C14E14"/>
    <w:rsid w:val="00C15AF4"/>
    <w:rsid w:val="00C25825"/>
    <w:rsid w:val="00C34906"/>
    <w:rsid w:val="00C37C3F"/>
    <w:rsid w:val="00C4641B"/>
    <w:rsid w:val="00C5630C"/>
    <w:rsid w:val="00C625FC"/>
    <w:rsid w:val="00C717F9"/>
    <w:rsid w:val="00C71BC7"/>
    <w:rsid w:val="00C82D9F"/>
    <w:rsid w:val="00C836E8"/>
    <w:rsid w:val="00CA6125"/>
    <w:rsid w:val="00CA6967"/>
    <w:rsid w:val="00CB4962"/>
    <w:rsid w:val="00CC6AB5"/>
    <w:rsid w:val="00CD0DCE"/>
    <w:rsid w:val="00CD4965"/>
    <w:rsid w:val="00CD78CA"/>
    <w:rsid w:val="00CE3865"/>
    <w:rsid w:val="00D01C0E"/>
    <w:rsid w:val="00D044DA"/>
    <w:rsid w:val="00D05178"/>
    <w:rsid w:val="00D07199"/>
    <w:rsid w:val="00D07B7E"/>
    <w:rsid w:val="00D13DDB"/>
    <w:rsid w:val="00D16A10"/>
    <w:rsid w:val="00D2223C"/>
    <w:rsid w:val="00D231FC"/>
    <w:rsid w:val="00D27749"/>
    <w:rsid w:val="00D331B8"/>
    <w:rsid w:val="00D34A93"/>
    <w:rsid w:val="00D41E44"/>
    <w:rsid w:val="00D55693"/>
    <w:rsid w:val="00D622DD"/>
    <w:rsid w:val="00D67B04"/>
    <w:rsid w:val="00D7004C"/>
    <w:rsid w:val="00D753E2"/>
    <w:rsid w:val="00D76959"/>
    <w:rsid w:val="00D87BAB"/>
    <w:rsid w:val="00D90F87"/>
    <w:rsid w:val="00D916C8"/>
    <w:rsid w:val="00D93035"/>
    <w:rsid w:val="00D93799"/>
    <w:rsid w:val="00D943BE"/>
    <w:rsid w:val="00D976B7"/>
    <w:rsid w:val="00DA20DB"/>
    <w:rsid w:val="00DA5FB8"/>
    <w:rsid w:val="00DB13C2"/>
    <w:rsid w:val="00DB1B59"/>
    <w:rsid w:val="00DB3DE6"/>
    <w:rsid w:val="00DC15F3"/>
    <w:rsid w:val="00DC2AD4"/>
    <w:rsid w:val="00DC3089"/>
    <w:rsid w:val="00DC6DEB"/>
    <w:rsid w:val="00DE0436"/>
    <w:rsid w:val="00DE5F10"/>
    <w:rsid w:val="00DE6093"/>
    <w:rsid w:val="00DE6DA7"/>
    <w:rsid w:val="00DF008D"/>
    <w:rsid w:val="00DF27D4"/>
    <w:rsid w:val="00E100B0"/>
    <w:rsid w:val="00E13942"/>
    <w:rsid w:val="00E21CF7"/>
    <w:rsid w:val="00E2201A"/>
    <w:rsid w:val="00E25B0C"/>
    <w:rsid w:val="00E32C7E"/>
    <w:rsid w:val="00E46AA6"/>
    <w:rsid w:val="00E55D50"/>
    <w:rsid w:val="00E61D84"/>
    <w:rsid w:val="00E657EB"/>
    <w:rsid w:val="00E70F32"/>
    <w:rsid w:val="00E71D85"/>
    <w:rsid w:val="00E74B0C"/>
    <w:rsid w:val="00E938E2"/>
    <w:rsid w:val="00E95A1C"/>
    <w:rsid w:val="00EA2333"/>
    <w:rsid w:val="00EA2FCE"/>
    <w:rsid w:val="00EA6548"/>
    <w:rsid w:val="00EB11DA"/>
    <w:rsid w:val="00EC2EAE"/>
    <w:rsid w:val="00EC3DA8"/>
    <w:rsid w:val="00EC5AA1"/>
    <w:rsid w:val="00EC7060"/>
    <w:rsid w:val="00EC7EBB"/>
    <w:rsid w:val="00ED3588"/>
    <w:rsid w:val="00ED59A1"/>
    <w:rsid w:val="00ED6854"/>
    <w:rsid w:val="00ED6955"/>
    <w:rsid w:val="00EF14B1"/>
    <w:rsid w:val="00EF1D9A"/>
    <w:rsid w:val="00F11FFD"/>
    <w:rsid w:val="00F12063"/>
    <w:rsid w:val="00F22808"/>
    <w:rsid w:val="00F3201B"/>
    <w:rsid w:val="00F32B64"/>
    <w:rsid w:val="00F46D2E"/>
    <w:rsid w:val="00F506B3"/>
    <w:rsid w:val="00F50802"/>
    <w:rsid w:val="00F56372"/>
    <w:rsid w:val="00F57E4F"/>
    <w:rsid w:val="00F656AC"/>
    <w:rsid w:val="00F662A8"/>
    <w:rsid w:val="00F663A1"/>
    <w:rsid w:val="00F751B0"/>
    <w:rsid w:val="00F755E1"/>
    <w:rsid w:val="00F80687"/>
    <w:rsid w:val="00F8356E"/>
    <w:rsid w:val="00F843DA"/>
    <w:rsid w:val="00FA0FE3"/>
    <w:rsid w:val="00FB2850"/>
    <w:rsid w:val="00FB3940"/>
    <w:rsid w:val="00FD376B"/>
    <w:rsid w:val="00FD4CA4"/>
    <w:rsid w:val="00FD637A"/>
    <w:rsid w:val="00FD702A"/>
    <w:rsid w:val="00FE02E2"/>
    <w:rsid w:val="00FE44A5"/>
    <w:rsid w:val="00FF367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7DC"/>
    <w:pPr>
      <w:spacing w:after="120" w:line="360" w:lineRule="auto"/>
    </w:pPr>
    <w:rPr>
      <w:rFonts w:ascii="Century Gothic" w:hAnsi="Century Gothic"/>
      <w:sz w:val="22"/>
      <w:szCs w:val="22"/>
      <w:lang w:eastAsia="en-US" w:bidi="ar-SA"/>
    </w:rPr>
  </w:style>
  <w:style w:type="paragraph" w:styleId="berschrift1">
    <w:name w:val="heading 1"/>
    <w:basedOn w:val="Standard"/>
    <w:link w:val="berschrift1Zchn"/>
    <w:uiPriority w:val="9"/>
    <w:qFormat/>
    <w:rsid w:val="005F3A6A"/>
    <w:pPr>
      <w:spacing w:before="100" w:beforeAutospacing="1" w:after="100" w:afterAutospacing="1" w:line="240" w:lineRule="auto"/>
      <w:outlineLvl w:val="0"/>
    </w:pPr>
    <w:rPr>
      <w:rFonts w:ascii="Times New Roman" w:eastAsia="Times New Roman" w:hAnsi="Times New Roman" w:cs="Mangal"/>
      <w:b/>
      <w:bCs/>
      <w:kern w:val="36"/>
      <w:sz w:val="48"/>
      <w:szCs w:val="48"/>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4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44DA"/>
  </w:style>
  <w:style w:type="paragraph" w:styleId="Fuzeile">
    <w:name w:val="footer"/>
    <w:basedOn w:val="Standard"/>
    <w:link w:val="FuzeileZchn"/>
    <w:uiPriority w:val="99"/>
    <w:unhideWhenUsed/>
    <w:rsid w:val="00D04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44DA"/>
  </w:style>
  <w:style w:type="table" w:styleId="Tabellenraster">
    <w:name w:val="Table Grid"/>
    <w:basedOn w:val="NormaleTabelle"/>
    <w:uiPriority w:val="39"/>
    <w:rsid w:val="00D0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D044DA"/>
    <w:pPr>
      <w:jc w:val="right"/>
    </w:pPr>
    <w:rPr>
      <w:vanish/>
    </w:rPr>
  </w:style>
  <w:style w:type="paragraph" w:styleId="Sprechblasentext">
    <w:name w:val="Balloon Text"/>
    <w:basedOn w:val="Standard"/>
    <w:link w:val="SprechblasentextZchn"/>
    <w:uiPriority w:val="99"/>
    <w:semiHidden/>
    <w:unhideWhenUsed/>
    <w:rsid w:val="00D044DA"/>
    <w:pPr>
      <w:spacing w:after="0" w:line="240" w:lineRule="auto"/>
    </w:pPr>
    <w:rPr>
      <w:rFonts w:ascii="Segoe UI" w:hAnsi="Segoe UI" w:cs="Mangal"/>
      <w:sz w:val="18"/>
      <w:szCs w:val="18"/>
      <w:lang w:bidi="hi-IN"/>
    </w:rPr>
  </w:style>
  <w:style w:type="character" w:customStyle="1" w:styleId="SprechblasentextZchn">
    <w:name w:val="Sprechblasentext Zchn"/>
    <w:link w:val="Sprechblasentext"/>
    <w:uiPriority w:val="99"/>
    <w:semiHidden/>
    <w:rsid w:val="00D044DA"/>
    <w:rPr>
      <w:rFonts w:ascii="Segoe UI" w:hAnsi="Segoe UI" w:cs="Segoe UI"/>
      <w:sz w:val="18"/>
      <w:szCs w:val="18"/>
    </w:rPr>
  </w:style>
  <w:style w:type="paragraph" w:customStyle="1" w:styleId="vdwFusszeile1">
    <w:name w:val="_vdwFusszeile1"/>
    <w:basedOn w:val="Fuzeile"/>
    <w:qFormat/>
    <w:rsid w:val="00D044DA"/>
    <w:rPr>
      <w:noProof/>
      <w:vanish/>
      <w:sz w:val="20"/>
      <w:lang w:eastAsia="de-DE"/>
    </w:rPr>
  </w:style>
  <w:style w:type="character" w:styleId="Kommentarzeichen">
    <w:name w:val="annotation reference"/>
    <w:uiPriority w:val="99"/>
    <w:semiHidden/>
    <w:unhideWhenUsed/>
    <w:rsid w:val="00D044DA"/>
    <w:rPr>
      <w:sz w:val="16"/>
      <w:szCs w:val="16"/>
    </w:rPr>
  </w:style>
  <w:style w:type="paragraph" w:styleId="Kommentartext">
    <w:name w:val="annotation text"/>
    <w:basedOn w:val="Standard"/>
    <w:link w:val="KommentartextZchn"/>
    <w:uiPriority w:val="99"/>
    <w:semiHidden/>
    <w:unhideWhenUsed/>
    <w:rsid w:val="00D044DA"/>
    <w:pPr>
      <w:spacing w:line="240" w:lineRule="auto"/>
    </w:pPr>
    <w:rPr>
      <w:rFonts w:ascii="Calibri" w:hAnsi="Calibri" w:cs="Mangal"/>
      <w:sz w:val="20"/>
      <w:szCs w:val="20"/>
      <w:lang w:bidi="hi-IN"/>
    </w:rPr>
  </w:style>
  <w:style w:type="character" w:customStyle="1" w:styleId="KommentartextZchn">
    <w:name w:val="Kommentartext Zchn"/>
    <w:link w:val="Kommentartext"/>
    <w:uiPriority w:val="99"/>
    <w:semiHidden/>
    <w:rsid w:val="00D044DA"/>
    <w:rPr>
      <w:sz w:val="20"/>
      <w:szCs w:val="20"/>
    </w:rPr>
  </w:style>
  <w:style w:type="paragraph" w:styleId="Kommentarthema">
    <w:name w:val="annotation subject"/>
    <w:basedOn w:val="Kommentartext"/>
    <w:next w:val="Kommentartext"/>
    <w:link w:val="KommentarthemaZchn"/>
    <w:uiPriority w:val="99"/>
    <w:semiHidden/>
    <w:unhideWhenUsed/>
    <w:rsid w:val="00D044DA"/>
    <w:rPr>
      <w:b/>
      <w:bCs/>
    </w:rPr>
  </w:style>
  <w:style w:type="character" w:customStyle="1" w:styleId="KommentarthemaZchn">
    <w:name w:val="Kommentarthema Zchn"/>
    <w:link w:val="Kommentarthema"/>
    <w:uiPriority w:val="99"/>
    <w:semiHidden/>
    <w:rsid w:val="00D044DA"/>
    <w:rPr>
      <w:b/>
      <w:bCs/>
      <w:sz w:val="20"/>
      <w:szCs w:val="20"/>
    </w:rPr>
  </w:style>
  <w:style w:type="paragraph" w:customStyle="1" w:styleId="foot">
    <w:name w:val="foot"/>
    <w:basedOn w:val="Standard"/>
    <w:qFormat/>
    <w:rsid w:val="00D044DA"/>
    <w:pPr>
      <w:spacing w:after="0" w:line="240" w:lineRule="auto"/>
    </w:pPr>
    <w:rPr>
      <w:vanish/>
      <w:sz w:val="16"/>
    </w:rPr>
  </w:style>
  <w:style w:type="paragraph" w:styleId="NurText">
    <w:name w:val="Plain Text"/>
    <w:basedOn w:val="Standard"/>
    <w:link w:val="NurTextZchn"/>
    <w:uiPriority w:val="99"/>
    <w:unhideWhenUsed/>
    <w:rsid w:val="00695EDC"/>
    <w:pPr>
      <w:spacing w:after="0" w:line="240" w:lineRule="auto"/>
    </w:pPr>
    <w:rPr>
      <w:rFonts w:ascii="Consolas" w:hAnsi="Consolas" w:cs="Mangal"/>
      <w:sz w:val="21"/>
      <w:szCs w:val="21"/>
      <w:lang w:bidi="hi-IN"/>
    </w:rPr>
  </w:style>
  <w:style w:type="character" w:customStyle="1" w:styleId="NurTextZchn">
    <w:name w:val="Nur Text Zchn"/>
    <w:link w:val="NurText"/>
    <w:uiPriority w:val="99"/>
    <w:rsid w:val="00695EDC"/>
    <w:rPr>
      <w:rFonts w:ascii="Consolas" w:hAnsi="Consolas"/>
      <w:sz w:val="21"/>
      <w:szCs w:val="21"/>
      <w:lang w:eastAsia="en-US"/>
    </w:rPr>
  </w:style>
  <w:style w:type="character" w:styleId="Hyperlink">
    <w:name w:val="Hyperlink"/>
    <w:uiPriority w:val="99"/>
    <w:unhideWhenUsed/>
    <w:rsid w:val="001F3069"/>
    <w:rPr>
      <w:color w:val="0563C1"/>
      <w:u w:val="single"/>
    </w:rPr>
  </w:style>
  <w:style w:type="paragraph" w:styleId="StandardWeb">
    <w:name w:val="Normal (Web)"/>
    <w:basedOn w:val="Standard"/>
    <w:uiPriority w:val="99"/>
    <w:unhideWhenUsed/>
    <w:rsid w:val="001F306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1F3069"/>
    <w:rPr>
      <w:b/>
      <w:bCs/>
    </w:rPr>
  </w:style>
  <w:style w:type="paragraph" w:styleId="Textkrper">
    <w:name w:val="Body Text"/>
    <w:basedOn w:val="Standard"/>
    <w:link w:val="TextkrperZchn"/>
    <w:rsid w:val="0011781B"/>
    <w:pPr>
      <w:spacing w:after="0"/>
      <w:ind w:right="1701"/>
    </w:pPr>
    <w:rPr>
      <w:rFonts w:ascii="Arial" w:hAnsi="Arial" w:cs="Mangal"/>
      <w:bCs/>
      <w:noProof/>
      <w:kern w:val="4"/>
      <w:szCs w:val="20"/>
      <w:lang w:val="en-GB" w:bidi="hi-IN"/>
    </w:rPr>
  </w:style>
  <w:style w:type="character" w:customStyle="1" w:styleId="TextkrperZchn">
    <w:name w:val="Textkörper Zchn"/>
    <w:link w:val="Textkrper"/>
    <w:rsid w:val="0011781B"/>
    <w:rPr>
      <w:rFonts w:ascii="Arial" w:hAnsi="Arial"/>
      <w:bCs/>
      <w:noProof/>
      <w:kern w:val="4"/>
      <w:sz w:val="22"/>
      <w:lang w:val="en-GB"/>
    </w:rPr>
  </w:style>
  <w:style w:type="character" w:customStyle="1" w:styleId="berschrift1Zchn">
    <w:name w:val="Überschrift 1 Zchn"/>
    <w:link w:val="berschrift1"/>
    <w:uiPriority w:val="9"/>
    <w:rsid w:val="005F3A6A"/>
    <w:rPr>
      <w:rFonts w:ascii="Times New Roman" w:eastAsia="Times New Roman" w:hAnsi="Times New Roman"/>
      <w:b/>
      <w:bCs/>
      <w:kern w:val="36"/>
      <w:sz w:val="48"/>
      <w:szCs w:val="48"/>
    </w:rPr>
  </w:style>
  <w:style w:type="character" w:customStyle="1" w:styleId="text">
    <w:name w:val="text"/>
    <w:rsid w:val="005F3A6A"/>
  </w:style>
  <w:style w:type="character" w:customStyle="1" w:styleId="nummer">
    <w:name w:val="nummer"/>
    <w:rsid w:val="005F3A6A"/>
  </w:style>
  <w:style w:type="character" w:customStyle="1" w:styleId="suffix">
    <w:name w:val="suffix"/>
    <w:rsid w:val="005F3A6A"/>
  </w:style>
  <w:style w:type="character" w:styleId="BesuchterHyperlink">
    <w:name w:val="FollowedHyperlink"/>
    <w:basedOn w:val="Absatz-Standardschriftart"/>
    <w:uiPriority w:val="99"/>
    <w:semiHidden/>
    <w:unhideWhenUsed/>
    <w:rsid w:val="004B3F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7DC"/>
    <w:pPr>
      <w:spacing w:after="120" w:line="360" w:lineRule="auto"/>
    </w:pPr>
    <w:rPr>
      <w:rFonts w:ascii="Century Gothic" w:hAnsi="Century Gothic"/>
      <w:sz w:val="22"/>
      <w:szCs w:val="22"/>
      <w:lang w:eastAsia="en-US" w:bidi="ar-SA"/>
    </w:rPr>
  </w:style>
  <w:style w:type="paragraph" w:styleId="berschrift1">
    <w:name w:val="heading 1"/>
    <w:basedOn w:val="Standard"/>
    <w:link w:val="berschrift1Zchn"/>
    <w:uiPriority w:val="9"/>
    <w:qFormat/>
    <w:rsid w:val="005F3A6A"/>
    <w:pPr>
      <w:spacing w:before="100" w:beforeAutospacing="1" w:after="100" w:afterAutospacing="1" w:line="240" w:lineRule="auto"/>
      <w:outlineLvl w:val="0"/>
    </w:pPr>
    <w:rPr>
      <w:rFonts w:ascii="Times New Roman" w:eastAsia="Times New Roman" w:hAnsi="Times New Roman" w:cs="Mangal"/>
      <w:b/>
      <w:bCs/>
      <w:kern w:val="36"/>
      <w:sz w:val="48"/>
      <w:szCs w:val="48"/>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4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44DA"/>
  </w:style>
  <w:style w:type="paragraph" w:styleId="Fuzeile">
    <w:name w:val="footer"/>
    <w:basedOn w:val="Standard"/>
    <w:link w:val="FuzeileZchn"/>
    <w:uiPriority w:val="99"/>
    <w:unhideWhenUsed/>
    <w:rsid w:val="00D04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44DA"/>
  </w:style>
  <w:style w:type="table" w:styleId="Tabellenraster">
    <w:name w:val="Table Grid"/>
    <w:basedOn w:val="NormaleTabelle"/>
    <w:uiPriority w:val="39"/>
    <w:rsid w:val="00D0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rsid w:val="00D044DA"/>
    <w:pPr>
      <w:jc w:val="right"/>
    </w:pPr>
    <w:rPr>
      <w:vanish/>
    </w:rPr>
  </w:style>
  <w:style w:type="paragraph" w:styleId="Sprechblasentext">
    <w:name w:val="Balloon Text"/>
    <w:basedOn w:val="Standard"/>
    <w:link w:val="SprechblasentextZchn"/>
    <w:uiPriority w:val="99"/>
    <w:semiHidden/>
    <w:unhideWhenUsed/>
    <w:rsid w:val="00D044DA"/>
    <w:pPr>
      <w:spacing w:after="0" w:line="240" w:lineRule="auto"/>
    </w:pPr>
    <w:rPr>
      <w:rFonts w:ascii="Segoe UI" w:hAnsi="Segoe UI" w:cs="Mangal"/>
      <w:sz w:val="18"/>
      <w:szCs w:val="18"/>
      <w:lang w:bidi="hi-IN"/>
    </w:rPr>
  </w:style>
  <w:style w:type="character" w:customStyle="1" w:styleId="SprechblasentextZchn">
    <w:name w:val="Sprechblasentext Zchn"/>
    <w:link w:val="Sprechblasentext"/>
    <w:uiPriority w:val="99"/>
    <w:semiHidden/>
    <w:rsid w:val="00D044DA"/>
    <w:rPr>
      <w:rFonts w:ascii="Segoe UI" w:hAnsi="Segoe UI" w:cs="Segoe UI"/>
      <w:sz w:val="18"/>
      <w:szCs w:val="18"/>
    </w:rPr>
  </w:style>
  <w:style w:type="paragraph" w:customStyle="1" w:styleId="vdwFusszeile1">
    <w:name w:val="_vdwFusszeile1"/>
    <w:basedOn w:val="Fuzeile"/>
    <w:qFormat/>
    <w:rsid w:val="00D044DA"/>
    <w:rPr>
      <w:noProof/>
      <w:vanish/>
      <w:sz w:val="20"/>
      <w:lang w:eastAsia="de-DE"/>
    </w:rPr>
  </w:style>
  <w:style w:type="character" w:styleId="Kommentarzeichen">
    <w:name w:val="annotation reference"/>
    <w:uiPriority w:val="99"/>
    <w:semiHidden/>
    <w:unhideWhenUsed/>
    <w:rsid w:val="00D044DA"/>
    <w:rPr>
      <w:sz w:val="16"/>
      <w:szCs w:val="16"/>
    </w:rPr>
  </w:style>
  <w:style w:type="paragraph" w:styleId="Kommentartext">
    <w:name w:val="annotation text"/>
    <w:basedOn w:val="Standard"/>
    <w:link w:val="KommentartextZchn"/>
    <w:uiPriority w:val="99"/>
    <w:semiHidden/>
    <w:unhideWhenUsed/>
    <w:rsid w:val="00D044DA"/>
    <w:pPr>
      <w:spacing w:line="240" w:lineRule="auto"/>
    </w:pPr>
    <w:rPr>
      <w:rFonts w:ascii="Calibri" w:hAnsi="Calibri" w:cs="Mangal"/>
      <w:sz w:val="20"/>
      <w:szCs w:val="20"/>
      <w:lang w:bidi="hi-IN"/>
    </w:rPr>
  </w:style>
  <w:style w:type="character" w:customStyle="1" w:styleId="KommentartextZchn">
    <w:name w:val="Kommentartext Zchn"/>
    <w:link w:val="Kommentartext"/>
    <w:uiPriority w:val="99"/>
    <w:semiHidden/>
    <w:rsid w:val="00D044DA"/>
    <w:rPr>
      <w:sz w:val="20"/>
      <w:szCs w:val="20"/>
    </w:rPr>
  </w:style>
  <w:style w:type="paragraph" w:styleId="Kommentarthema">
    <w:name w:val="annotation subject"/>
    <w:basedOn w:val="Kommentartext"/>
    <w:next w:val="Kommentartext"/>
    <w:link w:val="KommentarthemaZchn"/>
    <w:uiPriority w:val="99"/>
    <w:semiHidden/>
    <w:unhideWhenUsed/>
    <w:rsid w:val="00D044DA"/>
    <w:rPr>
      <w:b/>
      <w:bCs/>
    </w:rPr>
  </w:style>
  <w:style w:type="character" w:customStyle="1" w:styleId="KommentarthemaZchn">
    <w:name w:val="Kommentarthema Zchn"/>
    <w:link w:val="Kommentarthema"/>
    <w:uiPriority w:val="99"/>
    <w:semiHidden/>
    <w:rsid w:val="00D044DA"/>
    <w:rPr>
      <w:b/>
      <w:bCs/>
      <w:sz w:val="20"/>
      <w:szCs w:val="20"/>
    </w:rPr>
  </w:style>
  <w:style w:type="paragraph" w:customStyle="1" w:styleId="foot">
    <w:name w:val="foot"/>
    <w:basedOn w:val="Standard"/>
    <w:qFormat/>
    <w:rsid w:val="00D044DA"/>
    <w:pPr>
      <w:spacing w:after="0" w:line="240" w:lineRule="auto"/>
    </w:pPr>
    <w:rPr>
      <w:vanish/>
      <w:sz w:val="16"/>
    </w:rPr>
  </w:style>
  <w:style w:type="paragraph" w:styleId="NurText">
    <w:name w:val="Plain Text"/>
    <w:basedOn w:val="Standard"/>
    <w:link w:val="NurTextZchn"/>
    <w:uiPriority w:val="99"/>
    <w:unhideWhenUsed/>
    <w:rsid w:val="00695EDC"/>
    <w:pPr>
      <w:spacing w:after="0" w:line="240" w:lineRule="auto"/>
    </w:pPr>
    <w:rPr>
      <w:rFonts w:ascii="Consolas" w:hAnsi="Consolas" w:cs="Mangal"/>
      <w:sz w:val="21"/>
      <w:szCs w:val="21"/>
      <w:lang w:bidi="hi-IN"/>
    </w:rPr>
  </w:style>
  <w:style w:type="character" w:customStyle="1" w:styleId="NurTextZchn">
    <w:name w:val="Nur Text Zchn"/>
    <w:link w:val="NurText"/>
    <w:uiPriority w:val="99"/>
    <w:rsid w:val="00695EDC"/>
    <w:rPr>
      <w:rFonts w:ascii="Consolas" w:hAnsi="Consolas"/>
      <w:sz w:val="21"/>
      <w:szCs w:val="21"/>
      <w:lang w:eastAsia="en-US"/>
    </w:rPr>
  </w:style>
  <w:style w:type="character" w:styleId="Hyperlink">
    <w:name w:val="Hyperlink"/>
    <w:uiPriority w:val="99"/>
    <w:unhideWhenUsed/>
    <w:rsid w:val="001F3069"/>
    <w:rPr>
      <w:color w:val="0563C1"/>
      <w:u w:val="single"/>
    </w:rPr>
  </w:style>
  <w:style w:type="paragraph" w:styleId="StandardWeb">
    <w:name w:val="Normal (Web)"/>
    <w:basedOn w:val="Standard"/>
    <w:uiPriority w:val="99"/>
    <w:unhideWhenUsed/>
    <w:rsid w:val="001F3069"/>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1F3069"/>
    <w:rPr>
      <w:b/>
      <w:bCs/>
    </w:rPr>
  </w:style>
  <w:style w:type="paragraph" w:styleId="Textkrper">
    <w:name w:val="Body Text"/>
    <w:basedOn w:val="Standard"/>
    <w:link w:val="TextkrperZchn"/>
    <w:rsid w:val="0011781B"/>
    <w:pPr>
      <w:spacing w:after="0"/>
      <w:ind w:right="1701"/>
    </w:pPr>
    <w:rPr>
      <w:rFonts w:ascii="Arial" w:hAnsi="Arial" w:cs="Mangal"/>
      <w:bCs/>
      <w:noProof/>
      <w:kern w:val="4"/>
      <w:szCs w:val="20"/>
      <w:lang w:val="en-GB" w:bidi="hi-IN"/>
    </w:rPr>
  </w:style>
  <w:style w:type="character" w:customStyle="1" w:styleId="TextkrperZchn">
    <w:name w:val="Textkörper Zchn"/>
    <w:link w:val="Textkrper"/>
    <w:rsid w:val="0011781B"/>
    <w:rPr>
      <w:rFonts w:ascii="Arial" w:hAnsi="Arial"/>
      <w:bCs/>
      <w:noProof/>
      <w:kern w:val="4"/>
      <w:sz w:val="22"/>
      <w:lang w:val="en-GB"/>
    </w:rPr>
  </w:style>
  <w:style w:type="character" w:customStyle="1" w:styleId="berschrift1Zchn">
    <w:name w:val="Überschrift 1 Zchn"/>
    <w:link w:val="berschrift1"/>
    <w:uiPriority w:val="9"/>
    <w:rsid w:val="005F3A6A"/>
    <w:rPr>
      <w:rFonts w:ascii="Times New Roman" w:eastAsia="Times New Roman" w:hAnsi="Times New Roman"/>
      <w:b/>
      <w:bCs/>
      <w:kern w:val="36"/>
      <w:sz w:val="48"/>
      <w:szCs w:val="48"/>
    </w:rPr>
  </w:style>
  <w:style w:type="character" w:customStyle="1" w:styleId="text">
    <w:name w:val="text"/>
    <w:rsid w:val="005F3A6A"/>
  </w:style>
  <w:style w:type="character" w:customStyle="1" w:styleId="nummer">
    <w:name w:val="nummer"/>
    <w:rsid w:val="005F3A6A"/>
  </w:style>
  <w:style w:type="character" w:customStyle="1" w:styleId="suffix">
    <w:name w:val="suffix"/>
    <w:rsid w:val="005F3A6A"/>
  </w:style>
  <w:style w:type="character" w:styleId="BesuchterHyperlink">
    <w:name w:val="FollowedHyperlink"/>
    <w:basedOn w:val="Absatz-Standardschriftart"/>
    <w:uiPriority w:val="99"/>
    <w:semiHidden/>
    <w:unhideWhenUsed/>
    <w:rsid w:val="004B3F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7148">
      <w:bodyDiv w:val="1"/>
      <w:marLeft w:val="0"/>
      <w:marRight w:val="0"/>
      <w:marTop w:val="0"/>
      <w:marBottom w:val="0"/>
      <w:divBdr>
        <w:top w:val="none" w:sz="0" w:space="0" w:color="auto"/>
        <w:left w:val="none" w:sz="0" w:space="0" w:color="auto"/>
        <w:bottom w:val="none" w:sz="0" w:space="0" w:color="auto"/>
        <w:right w:val="none" w:sz="0" w:space="0" w:color="auto"/>
      </w:divBdr>
      <w:divsChild>
        <w:div w:id="931166179">
          <w:marLeft w:val="0"/>
          <w:marRight w:val="0"/>
          <w:marTop w:val="0"/>
          <w:marBottom w:val="0"/>
          <w:divBdr>
            <w:top w:val="none" w:sz="0" w:space="0" w:color="auto"/>
            <w:left w:val="none" w:sz="0" w:space="0" w:color="auto"/>
            <w:bottom w:val="none" w:sz="0" w:space="0" w:color="auto"/>
            <w:right w:val="none" w:sz="0" w:space="0" w:color="auto"/>
          </w:divBdr>
        </w:div>
        <w:div w:id="1932928453">
          <w:marLeft w:val="0"/>
          <w:marRight w:val="0"/>
          <w:marTop w:val="0"/>
          <w:marBottom w:val="0"/>
          <w:divBdr>
            <w:top w:val="none" w:sz="0" w:space="0" w:color="auto"/>
            <w:left w:val="none" w:sz="0" w:space="0" w:color="auto"/>
            <w:bottom w:val="none" w:sz="0" w:space="0" w:color="auto"/>
            <w:right w:val="none" w:sz="0" w:space="0" w:color="auto"/>
          </w:divBdr>
        </w:div>
      </w:divsChild>
    </w:div>
  </w:divs>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ecker@vdw.de" TargetMode="External"/><Relationship Id="rId18" Type="http://schemas.openxmlformats.org/officeDocument/2006/relationships/hyperlink" Target="http://twitter.com/EMO_HANNOV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asq.org/index.aspx" TargetMode="External"/><Relationship Id="rId17" Type="http://schemas.openxmlformats.org/officeDocument/2006/relationships/hyperlink" Target="http://www.metav.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daktionsbuero@walter-frick.de" TargetMode="External"/><Relationship Id="rId20" Type="http://schemas.openxmlformats.org/officeDocument/2006/relationships/hyperlink" Target="http://twitter.com/METAVonli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qm.org/"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adresse.gelbeseiten.de/1124101074970/frick-walter-redaktionsbuero/weikersheim" TargetMode="External"/><Relationship Id="rId23" Type="http://schemas.openxmlformats.org/officeDocument/2006/relationships/hyperlink" Target="http://www.youtube.com/metaltradefair" TargetMode="External"/><Relationship Id="rId28" Type="http://schemas.openxmlformats.org/officeDocument/2006/relationships/fontTable" Target="fontTable.xml"/><Relationship Id="rId10" Type="http://schemas.openxmlformats.org/officeDocument/2006/relationships/hyperlink" Target="http://www.eoq.org/home.html"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gq.de/corporate/personenzertifizierung/dgq-zertifikate-ihr-entscheidender-vorteil/" TargetMode="External"/><Relationship Id="rId14" Type="http://schemas.openxmlformats.org/officeDocument/2006/relationships/hyperlink" Target="http://www.vdw.de" TargetMode="External"/><Relationship Id="rId22" Type="http://schemas.openxmlformats.org/officeDocument/2006/relationships/image" Target="media/image3.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Vorlage_metav2016_PM_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1A32-9E56-44A3-B117-C547B64A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Vorlage_metav2016_PM_d.dot</Template>
  <TotalTime>0</TotalTime>
  <Pages>9</Pages>
  <Words>2275</Words>
  <Characters>14335</Characters>
  <Application>Microsoft Office Word</Application>
  <DocSecurity>0</DocSecurity>
  <Lines>119</Lines>
  <Paragraphs>33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pm_FR01 Qualitätssicherung - METAV 2016</vt:lpstr>
      <vt:lpstr>pm_FR01 Qualitätssicherung - METAV 2016</vt:lpstr>
      <vt:lpstr>Editorial Office Frick</vt:lpstr>
    </vt:vector>
  </TitlesOfParts>
  <Company>Redaktionsbüro Frick</Company>
  <LinksUpToDate>false</LinksUpToDate>
  <CharactersWithSpaces>16577</CharactersWithSpaces>
  <SharedDoc>false</SharedDoc>
  <HLinks>
    <vt:vector size="78" baseType="variant">
      <vt:variant>
        <vt:i4>5570592</vt:i4>
      </vt:variant>
      <vt:variant>
        <vt:i4>36</vt:i4>
      </vt:variant>
      <vt:variant>
        <vt:i4>0</vt:i4>
      </vt:variant>
      <vt:variant>
        <vt:i4>5</vt:i4>
      </vt:variant>
      <vt:variant>
        <vt:lpwstr>http://www.youtube.com/metaltradefair</vt:lpwstr>
      </vt:variant>
      <vt:variant>
        <vt:lpwstr/>
      </vt:variant>
      <vt:variant>
        <vt:i4>3342440</vt:i4>
      </vt:variant>
      <vt:variant>
        <vt:i4>33</vt:i4>
      </vt:variant>
      <vt:variant>
        <vt:i4>0</vt:i4>
      </vt:variant>
      <vt:variant>
        <vt:i4>5</vt:i4>
      </vt:variant>
      <vt:variant>
        <vt:lpwstr>http://twitter.com/METAVonline</vt:lpwstr>
      </vt:variant>
      <vt:variant>
        <vt:lpwstr/>
      </vt:variant>
      <vt:variant>
        <vt:i4>3670072</vt:i4>
      </vt:variant>
      <vt:variant>
        <vt:i4>30</vt:i4>
      </vt:variant>
      <vt:variant>
        <vt:i4>0</vt:i4>
      </vt:variant>
      <vt:variant>
        <vt:i4>5</vt:i4>
      </vt:variant>
      <vt:variant>
        <vt:lpwstr>http://twitter.com/EMO_HANNOVER</vt:lpwstr>
      </vt:variant>
      <vt:variant>
        <vt:lpwstr/>
      </vt:variant>
      <vt:variant>
        <vt:i4>983071</vt:i4>
      </vt:variant>
      <vt:variant>
        <vt:i4>27</vt:i4>
      </vt:variant>
      <vt:variant>
        <vt:i4>0</vt:i4>
      </vt:variant>
      <vt:variant>
        <vt:i4>5</vt:i4>
      </vt:variant>
      <vt:variant>
        <vt:lpwstr>http://www.metav.de/</vt:lpwstr>
      </vt:variant>
      <vt:variant>
        <vt:lpwstr/>
      </vt:variant>
      <vt:variant>
        <vt:i4>7929862</vt:i4>
      </vt:variant>
      <vt:variant>
        <vt:i4>24</vt:i4>
      </vt:variant>
      <vt:variant>
        <vt:i4>0</vt:i4>
      </vt:variant>
      <vt:variant>
        <vt:i4>5</vt:i4>
      </vt:variant>
      <vt:variant>
        <vt:lpwstr>mailto:redaktionsbuero@walter-frick.de</vt:lpwstr>
      </vt:variant>
      <vt:variant>
        <vt:lpwstr/>
      </vt:variant>
      <vt:variant>
        <vt:i4>1310805</vt:i4>
      </vt:variant>
      <vt:variant>
        <vt:i4>21</vt:i4>
      </vt:variant>
      <vt:variant>
        <vt:i4>0</vt:i4>
      </vt:variant>
      <vt:variant>
        <vt:i4>5</vt:i4>
      </vt:variant>
      <vt:variant>
        <vt:lpwstr>http://adresse.gelbeseiten.de/1124101074970/frick-walter-redaktionsbuero/weikersheim</vt:lpwstr>
      </vt:variant>
      <vt:variant>
        <vt:lpwstr/>
      </vt:variant>
      <vt:variant>
        <vt:i4>6357119</vt:i4>
      </vt:variant>
      <vt:variant>
        <vt:i4>18</vt:i4>
      </vt:variant>
      <vt:variant>
        <vt:i4>0</vt:i4>
      </vt:variant>
      <vt:variant>
        <vt:i4>5</vt:i4>
      </vt:variant>
      <vt:variant>
        <vt:lpwstr>http://www.vdw.de/</vt:lpwstr>
      </vt:variant>
      <vt:variant>
        <vt:lpwstr/>
      </vt:variant>
      <vt:variant>
        <vt:i4>1704061</vt:i4>
      </vt:variant>
      <vt:variant>
        <vt:i4>15</vt:i4>
      </vt:variant>
      <vt:variant>
        <vt:i4>0</vt:i4>
      </vt:variant>
      <vt:variant>
        <vt:i4>5</vt:i4>
      </vt:variant>
      <vt:variant>
        <vt:lpwstr>mailto:s.becker@vdw.de</vt:lpwstr>
      </vt:variant>
      <vt:variant>
        <vt:lpwstr/>
      </vt:variant>
      <vt:variant>
        <vt:i4>5701671</vt:i4>
      </vt:variant>
      <vt:variant>
        <vt:i4>12</vt:i4>
      </vt:variant>
      <vt:variant>
        <vt:i4>0</vt:i4>
      </vt:variant>
      <vt:variant>
        <vt:i4>5</vt:i4>
      </vt:variant>
      <vt:variant>
        <vt:lpwstr>http://asq.org/index.aspx</vt:lpwstr>
      </vt:variant>
      <vt:variant>
        <vt:lpwstr/>
      </vt:variant>
      <vt:variant>
        <vt:i4>4980819</vt:i4>
      </vt:variant>
      <vt:variant>
        <vt:i4>9</vt:i4>
      </vt:variant>
      <vt:variant>
        <vt:i4>0</vt:i4>
      </vt:variant>
      <vt:variant>
        <vt:i4>5</vt:i4>
      </vt:variant>
      <vt:variant>
        <vt:lpwstr>http://www.efqm.org/</vt:lpwstr>
      </vt:variant>
      <vt:variant>
        <vt:lpwstr/>
      </vt:variant>
      <vt:variant>
        <vt:i4>262211</vt:i4>
      </vt:variant>
      <vt:variant>
        <vt:i4>6</vt:i4>
      </vt:variant>
      <vt:variant>
        <vt:i4>0</vt:i4>
      </vt:variant>
      <vt:variant>
        <vt:i4>5</vt:i4>
      </vt:variant>
      <vt:variant>
        <vt:lpwstr>http://www.eoq.org/home.html</vt:lpwstr>
      </vt:variant>
      <vt:variant>
        <vt:lpwstr/>
      </vt:variant>
      <vt:variant>
        <vt:i4>2424948</vt:i4>
      </vt:variant>
      <vt:variant>
        <vt:i4>3</vt:i4>
      </vt:variant>
      <vt:variant>
        <vt:i4>0</vt:i4>
      </vt:variant>
      <vt:variant>
        <vt:i4>5</vt:i4>
      </vt:variant>
      <vt:variant>
        <vt:lpwstr>http://www.dgq.de/corporate/personenzertifizierung/dgq-zertifikate-ihr-entscheidender-vorteil/</vt:lpwstr>
      </vt:variant>
      <vt:variant>
        <vt:lpwstr/>
      </vt:variant>
      <vt:variant>
        <vt:i4>1835083</vt:i4>
      </vt:variant>
      <vt:variant>
        <vt:i4>0</vt:i4>
      </vt:variant>
      <vt:variant>
        <vt:i4>0</vt:i4>
      </vt:variant>
      <vt:variant>
        <vt:i4>5</vt:i4>
      </vt:variant>
      <vt:variant>
        <vt:lpwstr>http://www.dgq.de/corporate/ueber-uns/engagement/qualitaetsleitbild/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pm_FR01 Qualitätssicherung - METAV 2016</dc:title>
  <dc:subject>Qualifizierung</dc:subject>
  <dc:creator>Walter R. Frick</dc:creator>
  <cp:lastModifiedBy>Iris Reinhart</cp:lastModifiedBy>
  <cp:revision>7</cp:revision>
  <cp:lastPrinted>2015-07-20T09:29:00Z</cp:lastPrinted>
  <dcterms:created xsi:type="dcterms:W3CDTF">2015-07-13T10:38:00Z</dcterms:created>
  <dcterms:modified xsi:type="dcterms:W3CDTF">2015-07-20T09:29:00Z</dcterms:modified>
</cp:coreProperties>
</file>